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EC" w:rsidRPr="00E013EC" w:rsidRDefault="00E013EC" w:rsidP="00E013EC">
      <w:pPr>
        <w:jc w:val="right"/>
        <w:rPr>
          <w:rFonts w:asciiTheme="minorHAnsi" w:hAnsiTheme="minorHAnsi"/>
          <w:sz w:val="22"/>
          <w:szCs w:val="22"/>
        </w:rPr>
      </w:pPr>
    </w:p>
    <w:p w:rsidR="004771BA" w:rsidRPr="00E013EC" w:rsidRDefault="00E013EC" w:rsidP="00E013EC">
      <w:pPr>
        <w:jc w:val="right"/>
        <w:rPr>
          <w:rFonts w:asciiTheme="minorHAnsi" w:hAnsiTheme="minorHAnsi"/>
          <w:sz w:val="22"/>
          <w:szCs w:val="22"/>
        </w:rPr>
      </w:pPr>
      <w:r w:rsidRPr="00E013EC">
        <w:rPr>
          <w:rFonts w:asciiTheme="minorHAnsi" w:hAnsiTheme="minorHAnsi"/>
          <w:sz w:val="22"/>
          <w:szCs w:val="22"/>
        </w:rPr>
        <w:t>20.01.2014</w:t>
      </w:r>
    </w:p>
    <w:p w:rsidR="00E013EC" w:rsidRDefault="00E013EC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</w:p>
    <w:p w:rsidR="003669BD" w:rsidRDefault="003669BD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</w:p>
    <w:p w:rsidR="003669BD" w:rsidRDefault="003669BD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</w:p>
    <w:p w:rsidR="00E013EC" w:rsidRPr="00E013EC" w:rsidRDefault="00E013EC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  <w:r w:rsidRPr="00E013EC">
        <w:rPr>
          <w:rStyle w:val="FontStyle72"/>
          <w:rFonts w:asciiTheme="minorHAnsi" w:eastAsia="OpenSymbol" w:hAnsiTheme="minorHAnsi" w:cs="Arial"/>
          <w:b/>
          <w:sz w:val="22"/>
          <w:szCs w:val="22"/>
        </w:rPr>
        <w:t>Zamawiający:</w:t>
      </w:r>
    </w:p>
    <w:p w:rsidR="00E013EC" w:rsidRPr="00E013EC" w:rsidRDefault="00E013EC" w:rsidP="00E013EC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bCs/>
          <w:color w:val="000000"/>
          <w:sz w:val="22"/>
          <w:szCs w:val="22"/>
        </w:rPr>
        <w:t>„Sanatoria Dolnośląskie” sp. z o.o.</w:t>
      </w:r>
    </w:p>
    <w:p w:rsidR="00E013EC" w:rsidRPr="00E013EC" w:rsidRDefault="00E013EC" w:rsidP="00E013EC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bCs/>
          <w:color w:val="000000"/>
          <w:sz w:val="22"/>
          <w:szCs w:val="22"/>
        </w:rPr>
        <w:t>Ul. Parkowa 3</w:t>
      </w:r>
    </w:p>
    <w:p w:rsidR="00E013EC" w:rsidRPr="00E013EC" w:rsidRDefault="00E013EC" w:rsidP="00E013EC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bCs/>
          <w:color w:val="000000"/>
          <w:sz w:val="22"/>
          <w:szCs w:val="22"/>
        </w:rPr>
        <w:t>58-351 Sokołowsko</w:t>
      </w:r>
    </w:p>
    <w:p w:rsidR="00E013EC" w:rsidRPr="00E013EC" w:rsidRDefault="00E013EC" w:rsidP="00E013E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color w:val="000000"/>
          <w:sz w:val="22"/>
          <w:szCs w:val="22"/>
        </w:rPr>
        <w:t>email: przetargi@sanatoria-dolnoslaskie.pl</w:t>
      </w:r>
    </w:p>
    <w:p w:rsidR="00E013EC" w:rsidRPr="00E013EC" w:rsidRDefault="00E013EC" w:rsidP="00E013EC">
      <w:pPr>
        <w:pStyle w:val="Style20"/>
        <w:widowControl/>
        <w:spacing w:line="240" w:lineRule="auto"/>
        <w:ind w:left="806"/>
        <w:jc w:val="both"/>
        <w:rPr>
          <w:rFonts w:asciiTheme="minorHAnsi" w:hAnsiTheme="minorHAnsi" w:cs="Arial"/>
          <w:sz w:val="22"/>
          <w:szCs w:val="22"/>
        </w:rPr>
      </w:pPr>
    </w:p>
    <w:p w:rsidR="00E013EC" w:rsidRPr="00E013EC" w:rsidRDefault="00E013EC" w:rsidP="00E013EC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E013EC" w:rsidRPr="00E013EC" w:rsidRDefault="00E013EC" w:rsidP="00E013EC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E013EC" w:rsidRDefault="00E013EC" w:rsidP="00E013EC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69BD" w:rsidRDefault="003669BD" w:rsidP="00E013E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13EC" w:rsidRPr="00E013EC" w:rsidRDefault="00E013EC" w:rsidP="00E013E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Informacja o przedłużeniu terminu składania ofert</w:t>
      </w:r>
    </w:p>
    <w:p w:rsidR="00E013EC" w:rsidRPr="009F5367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F5367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Dotyczy postępowania </w:t>
      </w:r>
      <w:bookmarkStart w:id="0" w:name="OLE_LINK1"/>
      <w:bookmarkStart w:id="1" w:name="OLE_LINK2"/>
      <w:r w:rsidRPr="009F5367">
        <w:rPr>
          <w:rStyle w:val="FontStyle72"/>
          <w:rFonts w:asciiTheme="minorHAnsi" w:eastAsia="OpenSymbol" w:hAnsiTheme="minorHAnsi" w:cs="Arial"/>
          <w:sz w:val="22"/>
          <w:szCs w:val="22"/>
        </w:rPr>
        <w:t>ZP 02/2014  pn.:</w:t>
      </w:r>
      <w:bookmarkEnd w:id="0"/>
      <w:bookmarkEnd w:id="1"/>
      <w:r w:rsidRPr="009F5367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 </w:t>
      </w:r>
      <w:r w:rsidRPr="009F5367">
        <w:rPr>
          <w:rFonts w:asciiTheme="minorHAnsi" w:hAnsiTheme="minorHAnsi"/>
          <w:spacing w:val="-7"/>
          <w:sz w:val="22"/>
          <w:szCs w:val="22"/>
        </w:rPr>
        <w:t xml:space="preserve">Roboty ogólnobudowlane w ramach inwestycji „Przebudowa i rozbudowa budynku Specjalistycznego Szpitala Chorób Płuc i  Gruźlicy „Biały  Orzeł” – etap II”. </w:t>
      </w:r>
    </w:p>
    <w:p w:rsid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P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Default="00E013EC" w:rsidP="00E013E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013EC">
        <w:rPr>
          <w:rFonts w:asciiTheme="minorHAnsi" w:hAnsiTheme="minorHAnsi"/>
          <w:color w:val="000000"/>
          <w:sz w:val="22"/>
          <w:szCs w:val="22"/>
        </w:rPr>
        <w:t>W związku z pytaniami i wnioskami Wykonawców w sprawie ogłoszonego zamówienia Zamawiający</w:t>
      </w:r>
      <w:r>
        <w:rPr>
          <w:rFonts w:asciiTheme="minorHAnsi" w:hAnsiTheme="minorHAnsi"/>
          <w:color w:val="000000"/>
          <w:sz w:val="22"/>
          <w:szCs w:val="22"/>
        </w:rPr>
        <w:t xml:space="preserve"> przedłuża termin składania i otwarcia ofert.</w:t>
      </w:r>
    </w:p>
    <w:p w:rsidR="00E013EC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013EC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Nowe terminy:</w:t>
      </w:r>
    </w:p>
    <w:p w:rsidR="00E013EC" w:rsidRDefault="00E013EC" w:rsidP="00E013E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Termin składania ofert: 29.01.2014 g. 10:30</w:t>
      </w:r>
    </w:p>
    <w:p w:rsidR="00E013EC" w:rsidRPr="00E013EC" w:rsidRDefault="00E013EC" w:rsidP="00E013E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Termin otwarcia ofert: 29.01.2014 g.10:35</w:t>
      </w:r>
    </w:p>
    <w:p w:rsidR="00E013EC" w:rsidRP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  <w:bookmarkStart w:id="2" w:name="_GoBack"/>
      <w:bookmarkEnd w:id="2"/>
    </w:p>
    <w:sectPr w:rsidR="00E013EC" w:rsidRPr="00E0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942"/>
    <w:multiLevelType w:val="hybridMultilevel"/>
    <w:tmpl w:val="F158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7F"/>
    <w:rsid w:val="000E4926"/>
    <w:rsid w:val="003669BD"/>
    <w:rsid w:val="004771BA"/>
    <w:rsid w:val="00590E28"/>
    <w:rsid w:val="008B327F"/>
    <w:rsid w:val="00A517D9"/>
    <w:rsid w:val="00D9409B"/>
    <w:rsid w:val="00E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E28"/>
  </w:style>
  <w:style w:type="paragraph" w:customStyle="1" w:styleId="western">
    <w:name w:val="western"/>
    <w:basedOn w:val="Normalny"/>
    <w:uiPriority w:val="99"/>
    <w:semiHidden/>
    <w:rsid w:val="00590E28"/>
  </w:style>
  <w:style w:type="character" w:styleId="Pogrubienie">
    <w:name w:val="Strong"/>
    <w:basedOn w:val="Domylnaczcionkaakapitu"/>
    <w:uiPriority w:val="22"/>
    <w:qFormat/>
    <w:rsid w:val="00590E28"/>
    <w:rPr>
      <w:b/>
      <w:bCs/>
    </w:rPr>
  </w:style>
  <w:style w:type="paragraph" w:customStyle="1" w:styleId="Style3">
    <w:name w:val="Style3"/>
    <w:basedOn w:val="Normalny"/>
    <w:rsid w:val="00E013EC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eastAsia="Times New Roman" w:hAnsi="Arial Black"/>
    </w:rPr>
  </w:style>
  <w:style w:type="paragraph" w:customStyle="1" w:styleId="Style14">
    <w:name w:val="Style14"/>
    <w:basedOn w:val="Normalny"/>
    <w:uiPriority w:val="99"/>
    <w:rsid w:val="00E013EC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eastAsia="Times New Roman" w:hAnsi="Arial Black"/>
    </w:rPr>
  </w:style>
  <w:style w:type="paragraph" w:customStyle="1" w:styleId="Style20">
    <w:name w:val="Style20"/>
    <w:basedOn w:val="Normalny"/>
    <w:rsid w:val="00E013EC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eastAsia="Times New Roman" w:hAnsi="Arial Black"/>
    </w:rPr>
  </w:style>
  <w:style w:type="character" w:customStyle="1" w:styleId="FontStyle72">
    <w:name w:val="Font Style72"/>
    <w:rsid w:val="00E013EC"/>
    <w:rPr>
      <w:rFonts w:ascii="Times New Roman" w:hAnsi="Times New Roman" w:cs="Times New Roman" w:hint="default"/>
      <w:sz w:val="26"/>
      <w:szCs w:val="26"/>
    </w:rPr>
  </w:style>
  <w:style w:type="paragraph" w:styleId="Akapitzlist">
    <w:name w:val="List Paragraph"/>
    <w:basedOn w:val="Normalny"/>
    <w:uiPriority w:val="34"/>
    <w:qFormat/>
    <w:rsid w:val="00E01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2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E28"/>
  </w:style>
  <w:style w:type="paragraph" w:customStyle="1" w:styleId="western">
    <w:name w:val="western"/>
    <w:basedOn w:val="Normalny"/>
    <w:uiPriority w:val="99"/>
    <w:semiHidden/>
    <w:rsid w:val="00590E28"/>
  </w:style>
  <w:style w:type="character" w:styleId="Pogrubienie">
    <w:name w:val="Strong"/>
    <w:basedOn w:val="Domylnaczcionkaakapitu"/>
    <w:uiPriority w:val="22"/>
    <w:qFormat/>
    <w:rsid w:val="00590E28"/>
    <w:rPr>
      <w:b/>
      <w:bCs/>
    </w:rPr>
  </w:style>
  <w:style w:type="paragraph" w:customStyle="1" w:styleId="Style3">
    <w:name w:val="Style3"/>
    <w:basedOn w:val="Normalny"/>
    <w:rsid w:val="00E013EC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eastAsia="Times New Roman" w:hAnsi="Arial Black"/>
    </w:rPr>
  </w:style>
  <w:style w:type="paragraph" w:customStyle="1" w:styleId="Style14">
    <w:name w:val="Style14"/>
    <w:basedOn w:val="Normalny"/>
    <w:uiPriority w:val="99"/>
    <w:rsid w:val="00E013EC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eastAsia="Times New Roman" w:hAnsi="Arial Black"/>
    </w:rPr>
  </w:style>
  <w:style w:type="paragraph" w:customStyle="1" w:styleId="Style20">
    <w:name w:val="Style20"/>
    <w:basedOn w:val="Normalny"/>
    <w:rsid w:val="00E013EC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eastAsia="Times New Roman" w:hAnsi="Arial Black"/>
    </w:rPr>
  </w:style>
  <w:style w:type="character" w:customStyle="1" w:styleId="FontStyle72">
    <w:name w:val="Font Style72"/>
    <w:rsid w:val="00E013EC"/>
    <w:rPr>
      <w:rFonts w:ascii="Times New Roman" w:hAnsi="Times New Roman" w:cs="Times New Roman" w:hint="default"/>
      <w:sz w:val="26"/>
      <w:szCs w:val="26"/>
    </w:rPr>
  </w:style>
  <w:style w:type="paragraph" w:styleId="Akapitzlist">
    <w:name w:val="List Paragraph"/>
    <w:basedOn w:val="Normalny"/>
    <w:uiPriority w:val="34"/>
    <w:qFormat/>
    <w:rsid w:val="00E01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2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6</cp:revision>
  <cp:lastPrinted>2014-01-20T07:08:00Z</cp:lastPrinted>
  <dcterms:created xsi:type="dcterms:W3CDTF">2014-01-20T06:57:00Z</dcterms:created>
  <dcterms:modified xsi:type="dcterms:W3CDTF">2014-01-20T07:13:00Z</dcterms:modified>
</cp:coreProperties>
</file>