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1DC" w:rsidRPr="008E01DC" w:rsidRDefault="008E01DC" w:rsidP="008E01DC">
      <w:pPr>
        <w:spacing w:after="0" w:line="260" w:lineRule="atLeast"/>
        <w:rPr>
          <w:rFonts w:ascii="Garamond" w:eastAsia="Times New Roman" w:hAnsi="Garamond" w:cs="Times New Roman"/>
          <w:lang w:eastAsia="pl-PL"/>
        </w:rPr>
      </w:pPr>
      <w:r w:rsidRPr="008E01DC">
        <w:rPr>
          <w:rFonts w:ascii="Garamond" w:eastAsia="Times New Roman" w:hAnsi="Garamond" w:cs="Times New Roman"/>
          <w:lang w:eastAsia="pl-PL"/>
        </w:rPr>
        <w:t>Adres strony internetowej, na której Zamawiający udostępnia Specyfikację Istotnych Warunków Zamówienia:</w:t>
      </w:r>
    </w:p>
    <w:p w:rsidR="008E01DC" w:rsidRPr="008E01DC" w:rsidRDefault="00683BAE" w:rsidP="008E01DC">
      <w:pPr>
        <w:spacing w:after="240" w:line="260" w:lineRule="atLeast"/>
        <w:rPr>
          <w:rFonts w:ascii="Garamond" w:eastAsia="Times New Roman" w:hAnsi="Garamond" w:cs="Times New Roman"/>
          <w:lang w:eastAsia="pl-PL"/>
        </w:rPr>
      </w:pPr>
      <w:hyperlink r:id="rId6" w:tgtFrame="_blank" w:history="1">
        <w:r w:rsidR="008E01DC" w:rsidRPr="008E01DC">
          <w:rPr>
            <w:rFonts w:ascii="Garamond" w:eastAsia="Times New Roman" w:hAnsi="Garamond" w:cs="Times New Roman"/>
            <w:color w:val="0000FF"/>
            <w:u w:val="single"/>
            <w:lang w:eastAsia="pl-PL"/>
          </w:rPr>
          <w:t>www.sanatoria-dolnoslaskie.pl</w:t>
        </w:r>
      </w:hyperlink>
    </w:p>
    <w:p w:rsidR="008E01DC" w:rsidRPr="008E01DC" w:rsidRDefault="00683BAE" w:rsidP="008E01DC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pict>
          <v:rect id="_x0000_i1025" style="width:0;height:1.5pt" o:hralign="center" o:hrstd="t" o:hrnoshade="t" o:hr="t" fillcolor="black" stroked="f"/>
        </w:pict>
      </w:r>
      <w:r w:rsidR="008E01DC" w:rsidRPr="008E01DC">
        <w:rPr>
          <w:rFonts w:ascii="Garamond" w:eastAsia="Times New Roman" w:hAnsi="Garamond" w:cs="Times New Roman"/>
          <w:b/>
          <w:bCs/>
          <w:lang w:eastAsia="pl-PL"/>
        </w:rPr>
        <w:t>Sokołowsko: Dostawa oleju opałowego na potrzeby kotłowni lokalnych zlokalizowanych w obiektach Spółki Sanatoria Dolnośląskie Sp. z o.o. w Sokołowsku i w Kudowie Zdroju</w:t>
      </w:r>
      <w:r w:rsidR="008E01DC" w:rsidRPr="008E01DC">
        <w:rPr>
          <w:rFonts w:ascii="Garamond" w:eastAsia="Times New Roman" w:hAnsi="Garamond" w:cs="Times New Roman"/>
          <w:lang w:eastAsia="pl-PL"/>
        </w:rPr>
        <w:br/>
      </w:r>
      <w:r w:rsidR="008E01DC" w:rsidRPr="008E01DC">
        <w:rPr>
          <w:rFonts w:ascii="Garamond" w:eastAsia="Times New Roman" w:hAnsi="Garamond" w:cs="Times New Roman"/>
          <w:b/>
          <w:bCs/>
          <w:lang w:eastAsia="pl-PL"/>
        </w:rPr>
        <w:t>Numer ogłoszenia: 186710 - 2014; data zamieszczenia: 03.06.2014</w:t>
      </w:r>
      <w:r w:rsidR="008E01DC" w:rsidRPr="008E01DC">
        <w:rPr>
          <w:rFonts w:ascii="Garamond" w:eastAsia="Times New Roman" w:hAnsi="Garamond" w:cs="Times New Roman"/>
          <w:lang w:eastAsia="pl-PL"/>
        </w:rPr>
        <w:br/>
        <w:t>OGŁOSZENIE O ZAMÓWIENIU - dostawy</w:t>
      </w:r>
    </w:p>
    <w:p w:rsidR="008E01DC" w:rsidRPr="008E01DC" w:rsidRDefault="008E01DC" w:rsidP="008E01DC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8E01DC">
        <w:rPr>
          <w:rFonts w:ascii="Garamond" w:eastAsia="Times New Roman" w:hAnsi="Garamond" w:cs="Times New Roman"/>
          <w:b/>
          <w:bCs/>
          <w:lang w:eastAsia="pl-PL"/>
        </w:rPr>
        <w:t>Zamieszczanie ogłoszenia:</w:t>
      </w:r>
      <w:r w:rsidRPr="008E01DC">
        <w:rPr>
          <w:rFonts w:ascii="Garamond" w:eastAsia="Times New Roman" w:hAnsi="Garamond" w:cs="Times New Roman"/>
          <w:lang w:eastAsia="pl-PL"/>
        </w:rPr>
        <w:t xml:space="preserve"> obowiązkowe.</w:t>
      </w:r>
    </w:p>
    <w:p w:rsidR="008E01DC" w:rsidRPr="008E01DC" w:rsidRDefault="008E01DC" w:rsidP="008E01DC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8E01DC">
        <w:rPr>
          <w:rFonts w:ascii="Garamond" w:eastAsia="Times New Roman" w:hAnsi="Garamond" w:cs="Times New Roman"/>
          <w:b/>
          <w:bCs/>
          <w:lang w:eastAsia="pl-PL"/>
        </w:rPr>
        <w:t>Ogłoszenie dotyczy:</w:t>
      </w:r>
      <w:r w:rsidRPr="008E01DC">
        <w:rPr>
          <w:rFonts w:ascii="Garamond" w:eastAsia="Times New Roman" w:hAnsi="Garamond" w:cs="Times New Roman"/>
          <w:lang w:eastAsia="pl-PL"/>
        </w:rPr>
        <w:t xml:space="preserve"> zamówienia publicznego.</w:t>
      </w:r>
    </w:p>
    <w:p w:rsidR="008E01DC" w:rsidRPr="008E01DC" w:rsidRDefault="008E01DC" w:rsidP="008E01DC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lang w:eastAsia="pl-PL"/>
        </w:rPr>
      </w:pPr>
      <w:r w:rsidRPr="008E01DC">
        <w:rPr>
          <w:rFonts w:ascii="Garamond" w:eastAsia="Times New Roman" w:hAnsi="Garamond" w:cs="Times New Roman"/>
          <w:lang w:eastAsia="pl-PL"/>
        </w:rPr>
        <w:t>SEKCJA I: ZAMAWIAJĄCY</w:t>
      </w:r>
    </w:p>
    <w:p w:rsidR="008E01DC" w:rsidRPr="008E01DC" w:rsidRDefault="008E01DC" w:rsidP="008E01DC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lang w:eastAsia="pl-PL"/>
        </w:rPr>
      </w:pPr>
      <w:r w:rsidRPr="008E01DC">
        <w:rPr>
          <w:rFonts w:ascii="Garamond" w:eastAsia="Times New Roman" w:hAnsi="Garamond" w:cs="Times New Roman"/>
          <w:b/>
          <w:bCs/>
          <w:lang w:eastAsia="pl-PL"/>
        </w:rPr>
        <w:t>I. 1) NAZWA I ADRES:</w:t>
      </w:r>
      <w:r w:rsidRPr="008E01DC">
        <w:rPr>
          <w:rFonts w:ascii="Garamond" w:eastAsia="Times New Roman" w:hAnsi="Garamond" w:cs="Times New Roman"/>
          <w:lang w:eastAsia="pl-PL"/>
        </w:rPr>
        <w:t xml:space="preserve"> Sanatoria Dolnośląskie sp. z o.o. , ul. Parkowa 3, 58-351 Sokołowsko, woj. dolnośląskie, tel. 74 8458240, faks 74 8458237.</w:t>
      </w:r>
    </w:p>
    <w:p w:rsidR="008E01DC" w:rsidRPr="008E01DC" w:rsidRDefault="008E01DC" w:rsidP="008E01DC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lang w:eastAsia="pl-PL"/>
        </w:rPr>
      </w:pPr>
      <w:r w:rsidRPr="008E01DC">
        <w:rPr>
          <w:rFonts w:ascii="Garamond" w:eastAsia="Times New Roman" w:hAnsi="Garamond" w:cs="Times New Roman"/>
          <w:b/>
          <w:bCs/>
          <w:lang w:eastAsia="pl-PL"/>
        </w:rPr>
        <w:t>I. 2) RODZAJ ZAMAWIAJĄCEGO:</w:t>
      </w:r>
      <w:r w:rsidRPr="008E01DC">
        <w:rPr>
          <w:rFonts w:ascii="Garamond" w:eastAsia="Times New Roman" w:hAnsi="Garamond" w:cs="Times New Roman"/>
          <w:lang w:eastAsia="pl-PL"/>
        </w:rPr>
        <w:t xml:space="preserve"> Podmiot prawa publicznego.</w:t>
      </w:r>
    </w:p>
    <w:p w:rsidR="008E01DC" w:rsidRPr="008E01DC" w:rsidRDefault="008E01DC" w:rsidP="008E01DC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lang w:eastAsia="pl-PL"/>
        </w:rPr>
      </w:pPr>
      <w:r w:rsidRPr="008E01DC">
        <w:rPr>
          <w:rFonts w:ascii="Garamond" w:eastAsia="Times New Roman" w:hAnsi="Garamond" w:cs="Times New Roman"/>
          <w:lang w:eastAsia="pl-PL"/>
        </w:rPr>
        <w:t>SEKCJA II: PRZEDMIOT ZAMÓWIENIA</w:t>
      </w:r>
    </w:p>
    <w:p w:rsidR="008E01DC" w:rsidRPr="008E01DC" w:rsidRDefault="008E01DC" w:rsidP="008E01DC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lang w:eastAsia="pl-PL"/>
        </w:rPr>
      </w:pPr>
      <w:r w:rsidRPr="008E01DC">
        <w:rPr>
          <w:rFonts w:ascii="Garamond" w:eastAsia="Times New Roman" w:hAnsi="Garamond" w:cs="Times New Roman"/>
          <w:b/>
          <w:bCs/>
          <w:lang w:eastAsia="pl-PL"/>
        </w:rPr>
        <w:t>II.1) OKREŚLENIE PRZEDMIOTU ZAMÓWIENIA</w:t>
      </w:r>
    </w:p>
    <w:p w:rsidR="008E01DC" w:rsidRPr="008E01DC" w:rsidRDefault="008E01DC" w:rsidP="008E01DC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lang w:eastAsia="pl-PL"/>
        </w:rPr>
      </w:pPr>
      <w:r w:rsidRPr="008E01DC">
        <w:rPr>
          <w:rFonts w:ascii="Garamond" w:eastAsia="Times New Roman" w:hAnsi="Garamond" w:cs="Times New Roman"/>
          <w:b/>
          <w:bCs/>
          <w:lang w:eastAsia="pl-PL"/>
        </w:rPr>
        <w:t>II.1.1) Nazwa nadana zamówieniu przez zamawiającego:</w:t>
      </w:r>
      <w:r w:rsidRPr="008E01DC">
        <w:rPr>
          <w:rFonts w:ascii="Garamond" w:eastAsia="Times New Roman" w:hAnsi="Garamond" w:cs="Times New Roman"/>
          <w:lang w:eastAsia="pl-PL"/>
        </w:rPr>
        <w:t xml:space="preserve"> Dostawa oleju opałowego na potrzeby kotłowni lokalnych zlokalizowanych w obiektach Spółki Sanatoria Dolnośląskie Sp. z o.o. w Sokołowsku i w Kudowie Zdroju.</w:t>
      </w:r>
    </w:p>
    <w:p w:rsidR="008E01DC" w:rsidRPr="008E01DC" w:rsidRDefault="008E01DC" w:rsidP="008E01DC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lang w:eastAsia="pl-PL"/>
        </w:rPr>
      </w:pPr>
      <w:r w:rsidRPr="008E01DC">
        <w:rPr>
          <w:rFonts w:ascii="Garamond" w:eastAsia="Times New Roman" w:hAnsi="Garamond" w:cs="Times New Roman"/>
          <w:b/>
          <w:bCs/>
          <w:lang w:eastAsia="pl-PL"/>
        </w:rPr>
        <w:t>II.1.2) Rodzaj zamówienia:</w:t>
      </w:r>
      <w:r w:rsidRPr="008E01DC">
        <w:rPr>
          <w:rFonts w:ascii="Garamond" w:eastAsia="Times New Roman" w:hAnsi="Garamond" w:cs="Times New Roman"/>
          <w:lang w:eastAsia="pl-PL"/>
        </w:rPr>
        <w:t xml:space="preserve"> dostawy.</w:t>
      </w:r>
    </w:p>
    <w:p w:rsidR="008E01DC" w:rsidRPr="008E01DC" w:rsidRDefault="008E01DC" w:rsidP="00683BAE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8E01DC">
        <w:rPr>
          <w:rFonts w:ascii="Garamond" w:eastAsia="Times New Roman" w:hAnsi="Garamond" w:cs="Times New Roman"/>
          <w:b/>
          <w:bCs/>
          <w:lang w:eastAsia="pl-PL"/>
        </w:rPr>
        <w:t>II.1.4) Określenie przedmiotu oraz wielkości lub zakresu zamówienia:</w:t>
      </w:r>
      <w:r w:rsidRPr="008E01DC">
        <w:rPr>
          <w:rFonts w:ascii="Garamond" w:eastAsia="Times New Roman" w:hAnsi="Garamond" w:cs="Times New Roman"/>
          <w:lang w:eastAsia="pl-PL"/>
        </w:rPr>
        <w:t xml:space="preserve"> Zamówienie obejmuje dostawy oleju opałowego lekkiego spełniającego wymagania normy PN-C-96024. 1. Wartość opałowa (</w:t>
      </w:r>
      <w:proofErr w:type="spellStart"/>
      <w:r w:rsidRPr="008E01DC">
        <w:rPr>
          <w:rFonts w:ascii="Garamond" w:eastAsia="Times New Roman" w:hAnsi="Garamond" w:cs="Times New Roman"/>
          <w:lang w:eastAsia="pl-PL"/>
        </w:rPr>
        <w:t>kJ</w:t>
      </w:r>
      <w:proofErr w:type="spellEnd"/>
      <w:r w:rsidRPr="008E01DC">
        <w:rPr>
          <w:rFonts w:ascii="Garamond" w:eastAsia="Times New Roman" w:hAnsi="Garamond" w:cs="Times New Roman"/>
          <w:lang w:eastAsia="pl-PL"/>
        </w:rPr>
        <w:t xml:space="preserve">/kg) - 43000. 2. Lepkość kinematyczna temp </w:t>
      </w:r>
      <w:bookmarkStart w:id="0" w:name="_GoBack"/>
      <w:r w:rsidRPr="008E01DC">
        <w:rPr>
          <w:rFonts w:ascii="Garamond" w:eastAsia="Times New Roman" w:hAnsi="Garamond" w:cs="Times New Roman"/>
          <w:lang w:eastAsia="pl-PL"/>
        </w:rPr>
        <w:t xml:space="preserve">20 stopni Celsjusza 4,31. 3. Temperatura płynięcia (w stopniach Celsjusza) 3,31. 4. Temperatura zapłonu (w stopniach Celsjusza) 77. 5. Zawartość siarki (w % m/m) 0,08. 6. Zawartość zanieczyszczeń stałych (w </w:t>
      </w:r>
      <w:proofErr w:type="spellStart"/>
      <w:r w:rsidRPr="008E01DC">
        <w:rPr>
          <w:rFonts w:ascii="Garamond" w:eastAsia="Times New Roman" w:hAnsi="Garamond" w:cs="Times New Roman"/>
          <w:lang w:eastAsia="pl-PL"/>
        </w:rPr>
        <w:t>mgk</w:t>
      </w:r>
      <w:proofErr w:type="spellEnd"/>
      <w:r w:rsidRPr="008E01DC">
        <w:rPr>
          <w:rFonts w:ascii="Garamond" w:eastAsia="Times New Roman" w:hAnsi="Garamond" w:cs="Times New Roman"/>
          <w:lang w:eastAsia="pl-PL"/>
        </w:rPr>
        <w:t xml:space="preserve">/kg) 7. 7. Zawartość wody (w mg/kg) 31. 8. Barwa czerwona. 9. Zawartość znacznika </w:t>
      </w:r>
      <w:proofErr w:type="spellStart"/>
      <w:r w:rsidRPr="008E01DC">
        <w:rPr>
          <w:rFonts w:ascii="Garamond" w:eastAsia="Times New Roman" w:hAnsi="Garamond" w:cs="Times New Roman"/>
          <w:lang w:eastAsia="pl-PL"/>
        </w:rPr>
        <w:t>Solvent</w:t>
      </w:r>
      <w:proofErr w:type="spellEnd"/>
      <w:r w:rsidRPr="008E01DC">
        <w:rPr>
          <w:rFonts w:ascii="Garamond" w:eastAsia="Times New Roman" w:hAnsi="Garamond" w:cs="Times New Roman"/>
          <w:lang w:eastAsia="pl-PL"/>
        </w:rPr>
        <w:t xml:space="preserve"> </w:t>
      </w:r>
      <w:proofErr w:type="spellStart"/>
      <w:r w:rsidRPr="008E01DC">
        <w:rPr>
          <w:rFonts w:ascii="Garamond" w:eastAsia="Times New Roman" w:hAnsi="Garamond" w:cs="Times New Roman"/>
          <w:lang w:eastAsia="pl-PL"/>
        </w:rPr>
        <w:t>Yellow</w:t>
      </w:r>
      <w:proofErr w:type="spellEnd"/>
      <w:r w:rsidRPr="008E01DC">
        <w:rPr>
          <w:rFonts w:ascii="Garamond" w:eastAsia="Times New Roman" w:hAnsi="Garamond" w:cs="Times New Roman"/>
          <w:lang w:eastAsia="pl-PL"/>
        </w:rPr>
        <w:t xml:space="preserve"> 124 (w mg/I) &gt; 6,0. 10. Zawartość barwnika </w:t>
      </w:r>
      <w:proofErr w:type="spellStart"/>
      <w:r w:rsidRPr="008E01DC">
        <w:rPr>
          <w:rFonts w:ascii="Garamond" w:eastAsia="Times New Roman" w:hAnsi="Garamond" w:cs="Times New Roman"/>
          <w:lang w:eastAsia="pl-PL"/>
        </w:rPr>
        <w:t>sol</w:t>
      </w:r>
      <w:proofErr w:type="spellEnd"/>
      <w:r w:rsidRPr="008E01DC">
        <w:rPr>
          <w:rFonts w:ascii="Garamond" w:eastAsia="Times New Roman" w:hAnsi="Garamond" w:cs="Times New Roman"/>
          <w:lang w:eastAsia="pl-PL"/>
        </w:rPr>
        <w:t xml:space="preserve"> vent Red 19 (w mg/I) </w:t>
      </w:r>
      <w:proofErr w:type="spellStart"/>
      <w:r w:rsidRPr="008E01DC">
        <w:rPr>
          <w:rFonts w:ascii="Garamond" w:eastAsia="Times New Roman" w:hAnsi="Garamond" w:cs="Times New Roman"/>
          <w:lang w:eastAsia="pl-PL"/>
        </w:rPr>
        <w:t>Solvent</w:t>
      </w:r>
      <w:proofErr w:type="spellEnd"/>
      <w:r w:rsidRPr="008E01DC">
        <w:rPr>
          <w:rFonts w:ascii="Garamond" w:eastAsia="Times New Roman" w:hAnsi="Garamond" w:cs="Times New Roman"/>
          <w:lang w:eastAsia="pl-PL"/>
        </w:rPr>
        <w:t xml:space="preserve"> Red 164&gt;6,6. 11. Gęstość w 15 stopniach Celsjusza (w g/cm3) 0,8340. Planowane ilości - 75,1 m3 oleju opałowego- Szpital Rehabilitacyjny </w:t>
      </w:r>
      <w:bookmarkEnd w:id="0"/>
      <w:r w:rsidRPr="008E01DC">
        <w:rPr>
          <w:rFonts w:ascii="Garamond" w:eastAsia="Times New Roman" w:hAnsi="Garamond" w:cs="Times New Roman"/>
          <w:lang w:eastAsia="pl-PL"/>
        </w:rPr>
        <w:t>Hematologiczny dla Dzieci Orlik w Kudowie Zdroju -Czermna-Bukowina - 94 m3 oleju opałowego - Obiekt Biały Orzeł w Sokołowsku przeciętne dostawy oleju wynoszą: 1. Do zbiorników w Sokołowsku - przeciętnie 10 tys. litrów 1 raz w miesiącu 2. Do zbiorników w Kudowie Zdroju - przeciętnie 6,3 tys. litra w okresie letnim 1 raz na kwartał, w okresie zimowym 1 raz na miesiąc Koszty transportu, załadunku, rozładunku, ubezpieczenia zostają wliczone w cenę dostawy..</w:t>
      </w:r>
    </w:p>
    <w:p w:rsidR="008E01DC" w:rsidRPr="008E01DC" w:rsidRDefault="008E01DC" w:rsidP="008E01DC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lang w:eastAsia="pl-PL"/>
        </w:rPr>
      </w:pPr>
      <w:r w:rsidRPr="008E01DC">
        <w:rPr>
          <w:rFonts w:ascii="Garamond" w:eastAsia="Times New Roman" w:hAnsi="Garamond" w:cs="Times New Roman"/>
          <w:b/>
          <w:bCs/>
          <w:lang w:eastAsia="pl-PL"/>
        </w:rPr>
        <w:t>II.1.6) Wspólny Słownik Zamówień (CPV):</w:t>
      </w:r>
      <w:r w:rsidRPr="008E01DC">
        <w:rPr>
          <w:rFonts w:ascii="Garamond" w:eastAsia="Times New Roman" w:hAnsi="Garamond" w:cs="Times New Roman"/>
          <w:lang w:eastAsia="pl-PL"/>
        </w:rPr>
        <w:t xml:space="preserve"> 09.13.51.00-5.</w:t>
      </w:r>
    </w:p>
    <w:p w:rsidR="008E01DC" w:rsidRPr="008E01DC" w:rsidRDefault="008E01DC" w:rsidP="008E01DC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lang w:eastAsia="pl-PL"/>
        </w:rPr>
      </w:pPr>
      <w:r w:rsidRPr="008E01DC">
        <w:rPr>
          <w:rFonts w:ascii="Garamond" w:eastAsia="Times New Roman" w:hAnsi="Garamond" w:cs="Times New Roman"/>
          <w:b/>
          <w:bCs/>
          <w:lang w:eastAsia="pl-PL"/>
        </w:rPr>
        <w:t>II.1.7) Czy dopuszcza się złożenie oferty częściowej:</w:t>
      </w:r>
      <w:r w:rsidRPr="008E01DC">
        <w:rPr>
          <w:rFonts w:ascii="Garamond" w:eastAsia="Times New Roman" w:hAnsi="Garamond" w:cs="Times New Roman"/>
          <w:lang w:eastAsia="pl-PL"/>
        </w:rPr>
        <w:t xml:space="preserve"> nie.</w:t>
      </w:r>
    </w:p>
    <w:p w:rsidR="008E01DC" w:rsidRPr="008E01DC" w:rsidRDefault="008E01DC" w:rsidP="008E01DC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lang w:eastAsia="pl-PL"/>
        </w:rPr>
      </w:pPr>
      <w:r w:rsidRPr="008E01DC">
        <w:rPr>
          <w:rFonts w:ascii="Garamond" w:eastAsia="Times New Roman" w:hAnsi="Garamond" w:cs="Times New Roman"/>
          <w:b/>
          <w:bCs/>
          <w:lang w:eastAsia="pl-PL"/>
        </w:rPr>
        <w:t>II.1.8) Czy dopuszcza się złożenie oferty wariantowej:</w:t>
      </w:r>
      <w:r w:rsidRPr="008E01DC">
        <w:rPr>
          <w:rFonts w:ascii="Garamond" w:eastAsia="Times New Roman" w:hAnsi="Garamond" w:cs="Times New Roman"/>
          <w:lang w:eastAsia="pl-PL"/>
        </w:rPr>
        <w:t xml:space="preserve"> nie.</w:t>
      </w:r>
    </w:p>
    <w:p w:rsidR="008E01DC" w:rsidRPr="008E01DC" w:rsidRDefault="008E01DC" w:rsidP="008E01DC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8E01DC" w:rsidRPr="008E01DC" w:rsidRDefault="008E01DC" w:rsidP="008E01DC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lang w:eastAsia="pl-PL"/>
        </w:rPr>
      </w:pPr>
      <w:r w:rsidRPr="008E01DC">
        <w:rPr>
          <w:rFonts w:ascii="Garamond" w:eastAsia="Times New Roman" w:hAnsi="Garamond" w:cs="Times New Roman"/>
          <w:b/>
          <w:bCs/>
          <w:lang w:eastAsia="pl-PL"/>
        </w:rPr>
        <w:t>II.2) CZAS TRWANIA ZAMÓWIENIA LUB TERMIN WYKONANIA:</w:t>
      </w:r>
      <w:r w:rsidRPr="008E01DC">
        <w:rPr>
          <w:rFonts w:ascii="Garamond" w:eastAsia="Times New Roman" w:hAnsi="Garamond" w:cs="Times New Roman"/>
          <w:lang w:eastAsia="pl-PL"/>
        </w:rPr>
        <w:t xml:space="preserve"> Zakończenie: 30.06.2015.</w:t>
      </w:r>
    </w:p>
    <w:p w:rsidR="008E01DC" w:rsidRPr="008E01DC" w:rsidRDefault="008E01DC" w:rsidP="008E01DC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lang w:eastAsia="pl-PL"/>
        </w:rPr>
      </w:pPr>
      <w:r w:rsidRPr="008E01DC">
        <w:rPr>
          <w:rFonts w:ascii="Garamond" w:eastAsia="Times New Roman" w:hAnsi="Garamond" w:cs="Times New Roman"/>
          <w:lang w:eastAsia="pl-PL"/>
        </w:rPr>
        <w:t>SEKCJA III: INFORMACJE O CHARAKTERZE PRAWNYM, EKONOMICZNYM, FINANSOWYM I TECHNICZNYM</w:t>
      </w:r>
    </w:p>
    <w:p w:rsidR="008E01DC" w:rsidRPr="008E01DC" w:rsidRDefault="008E01DC" w:rsidP="008E01DC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lang w:eastAsia="pl-PL"/>
        </w:rPr>
      </w:pPr>
      <w:r w:rsidRPr="008E01DC">
        <w:rPr>
          <w:rFonts w:ascii="Garamond" w:eastAsia="Times New Roman" w:hAnsi="Garamond" w:cs="Times New Roman"/>
          <w:b/>
          <w:bCs/>
          <w:lang w:eastAsia="pl-PL"/>
        </w:rPr>
        <w:lastRenderedPageBreak/>
        <w:t>III.2) ZALICZKI</w:t>
      </w:r>
    </w:p>
    <w:p w:rsidR="008E01DC" w:rsidRPr="008E01DC" w:rsidRDefault="008E01DC" w:rsidP="008E01DC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lang w:eastAsia="pl-PL"/>
        </w:rPr>
      </w:pPr>
      <w:r w:rsidRPr="008E01DC">
        <w:rPr>
          <w:rFonts w:ascii="Garamond" w:eastAsia="Times New Roman" w:hAnsi="Garamond" w:cs="Times New Roman"/>
          <w:b/>
          <w:bCs/>
          <w:lang w:eastAsia="pl-PL"/>
        </w:rPr>
        <w:t>III.3) WARUNKI UDZIAŁU W POSTĘPOWANIU ORAZ OPIS SPOSOBU DOKONYWANIA OCENY SPEŁNIANIA TYCH WARUNKÓW</w:t>
      </w:r>
    </w:p>
    <w:p w:rsidR="008E01DC" w:rsidRPr="008E01DC" w:rsidRDefault="008E01DC" w:rsidP="008E01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lang w:eastAsia="pl-PL"/>
        </w:rPr>
      </w:pPr>
      <w:r w:rsidRPr="008E01DC">
        <w:rPr>
          <w:rFonts w:ascii="Garamond" w:eastAsia="Times New Roman" w:hAnsi="Garamond" w:cs="Times New Roman"/>
          <w:b/>
          <w:bCs/>
          <w:lang w:eastAsia="pl-PL"/>
        </w:rPr>
        <w:t>III. 3.1) Uprawnienia do wykonywania określonej działalności lub czynności, jeżeli przepisy prawa nakładają obowiązek ich posiadania</w:t>
      </w:r>
    </w:p>
    <w:p w:rsidR="008E01DC" w:rsidRPr="008E01DC" w:rsidRDefault="008E01DC" w:rsidP="008E01DC">
      <w:pPr>
        <w:spacing w:before="100" w:beforeAutospacing="1" w:after="100" w:afterAutospacing="1" w:line="240" w:lineRule="auto"/>
        <w:ind w:left="720"/>
        <w:rPr>
          <w:rFonts w:ascii="Garamond" w:eastAsia="Times New Roman" w:hAnsi="Garamond" w:cs="Times New Roman"/>
          <w:lang w:eastAsia="pl-PL"/>
        </w:rPr>
      </w:pPr>
      <w:r w:rsidRPr="008E01DC">
        <w:rPr>
          <w:rFonts w:ascii="Garamond" w:eastAsia="Times New Roman" w:hAnsi="Garamond" w:cs="Times New Roman"/>
          <w:b/>
          <w:bCs/>
          <w:lang w:eastAsia="pl-PL"/>
        </w:rPr>
        <w:t>Opis sposobu dokonywania oceny spełniania tego warunku</w:t>
      </w:r>
    </w:p>
    <w:p w:rsidR="008E01DC" w:rsidRPr="008E01DC" w:rsidRDefault="008E01DC" w:rsidP="008E01D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lang w:eastAsia="pl-PL"/>
        </w:rPr>
      </w:pPr>
      <w:r w:rsidRPr="008E01DC">
        <w:rPr>
          <w:rFonts w:ascii="Garamond" w:eastAsia="Times New Roman" w:hAnsi="Garamond" w:cs="Times New Roman"/>
          <w:lang w:eastAsia="pl-PL"/>
        </w:rPr>
        <w:t>spełnia / nie spełnia</w:t>
      </w:r>
    </w:p>
    <w:p w:rsidR="008E01DC" w:rsidRPr="008E01DC" w:rsidRDefault="008E01DC" w:rsidP="008E01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lang w:eastAsia="pl-PL"/>
        </w:rPr>
      </w:pPr>
      <w:r w:rsidRPr="008E01DC">
        <w:rPr>
          <w:rFonts w:ascii="Garamond" w:eastAsia="Times New Roman" w:hAnsi="Garamond" w:cs="Times New Roman"/>
          <w:b/>
          <w:bCs/>
          <w:lang w:eastAsia="pl-PL"/>
        </w:rPr>
        <w:t>III.3.2) Wiedza i doświadczenie</w:t>
      </w:r>
    </w:p>
    <w:p w:rsidR="008E01DC" w:rsidRPr="008E01DC" w:rsidRDefault="008E01DC" w:rsidP="008E01DC">
      <w:pPr>
        <w:spacing w:before="100" w:beforeAutospacing="1" w:after="100" w:afterAutospacing="1" w:line="240" w:lineRule="auto"/>
        <w:ind w:left="720"/>
        <w:rPr>
          <w:rFonts w:ascii="Garamond" w:eastAsia="Times New Roman" w:hAnsi="Garamond" w:cs="Times New Roman"/>
          <w:lang w:eastAsia="pl-PL"/>
        </w:rPr>
      </w:pPr>
      <w:r w:rsidRPr="008E01DC">
        <w:rPr>
          <w:rFonts w:ascii="Garamond" w:eastAsia="Times New Roman" w:hAnsi="Garamond" w:cs="Times New Roman"/>
          <w:b/>
          <w:bCs/>
          <w:lang w:eastAsia="pl-PL"/>
        </w:rPr>
        <w:t>Opis sposobu dokonywania oceny spełniania tego warunku</w:t>
      </w:r>
    </w:p>
    <w:p w:rsidR="008E01DC" w:rsidRPr="008E01DC" w:rsidRDefault="008E01DC" w:rsidP="008E01D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lang w:eastAsia="pl-PL"/>
        </w:rPr>
      </w:pPr>
      <w:r w:rsidRPr="008E01DC">
        <w:rPr>
          <w:rFonts w:ascii="Garamond" w:eastAsia="Times New Roman" w:hAnsi="Garamond" w:cs="Times New Roman"/>
          <w:lang w:eastAsia="pl-PL"/>
        </w:rPr>
        <w:t>spełnia / nie spełnia</w:t>
      </w:r>
    </w:p>
    <w:p w:rsidR="008E01DC" w:rsidRPr="008E01DC" w:rsidRDefault="008E01DC" w:rsidP="008E01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lang w:eastAsia="pl-PL"/>
        </w:rPr>
      </w:pPr>
      <w:r w:rsidRPr="008E01DC">
        <w:rPr>
          <w:rFonts w:ascii="Garamond" w:eastAsia="Times New Roman" w:hAnsi="Garamond" w:cs="Times New Roman"/>
          <w:b/>
          <w:bCs/>
          <w:lang w:eastAsia="pl-PL"/>
        </w:rPr>
        <w:t>III.3.3) Potencjał techniczny</w:t>
      </w:r>
    </w:p>
    <w:p w:rsidR="008E01DC" w:rsidRPr="008E01DC" w:rsidRDefault="008E01DC" w:rsidP="008E01DC">
      <w:pPr>
        <w:spacing w:before="100" w:beforeAutospacing="1" w:after="100" w:afterAutospacing="1" w:line="240" w:lineRule="auto"/>
        <w:ind w:left="720"/>
        <w:rPr>
          <w:rFonts w:ascii="Garamond" w:eastAsia="Times New Roman" w:hAnsi="Garamond" w:cs="Times New Roman"/>
          <w:lang w:eastAsia="pl-PL"/>
        </w:rPr>
      </w:pPr>
      <w:r w:rsidRPr="008E01DC">
        <w:rPr>
          <w:rFonts w:ascii="Garamond" w:eastAsia="Times New Roman" w:hAnsi="Garamond" w:cs="Times New Roman"/>
          <w:b/>
          <w:bCs/>
          <w:lang w:eastAsia="pl-PL"/>
        </w:rPr>
        <w:t>Opis sposobu dokonywania oceny spełniania tego warunku</w:t>
      </w:r>
    </w:p>
    <w:p w:rsidR="008E01DC" w:rsidRPr="008E01DC" w:rsidRDefault="008E01DC" w:rsidP="008E01D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lang w:eastAsia="pl-PL"/>
        </w:rPr>
      </w:pPr>
      <w:r w:rsidRPr="008E01DC">
        <w:rPr>
          <w:rFonts w:ascii="Garamond" w:eastAsia="Times New Roman" w:hAnsi="Garamond" w:cs="Times New Roman"/>
          <w:lang w:eastAsia="pl-PL"/>
        </w:rPr>
        <w:t>spełnia / nie spełnia</w:t>
      </w:r>
    </w:p>
    <w:p w:rsidR="008E01DC" w:rsidRPr="008E01DC" w:rsidRDefault="008E01DC" w:rsidP="008E01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lang w:eastAsia="pl-PL"/>
        </w:rPr>
      </w:pPr>
      <w:r w:rsidRPr="008E01DC">
        <w:rPr>
          <w:rFonts w:ascii="Garamond" w:eastAsia="Times New Roman" w:hAnsi="Garamond" w:cs="Times New Roman"/>
          <w:b/>
          <w:bCs/>
          <w:lang w:eastAsia="pl-PL"/>
        </w:rPr>
        <w:t>III.3.4) Osoby zdolne do wykonania zamówienia</w:t>
      </w:r>
    </w:p>
    <w:p w:rsidR="008E01DC" w:rsidRPr="008E01DC" w:rsidRDefault="008E01DC" w:rsidP="008E01DC">
      <w:pPr>
        <w:spacing w:before="100" w:beforeAutospacing="1" w:after="100" w:afterAutospacing="1" w:line="240" w:lineRule="auto"/>
        <w:ind w:left="720"/>
        <w:rPr>
          <w:rFonts w:ascii="Garamond" w:eastAsia="Times New Roman" w:hAnsi="Garamond" w:cs="Times New Roman"/>
          <w:lang w:eastAsia="pl-PL"/>
        </w:rPr>
      </w:pPr>
      <w:r w:rsidRPr="008E01DC">
        <w:rPr>
          <w:rFonts w:ascii="Garamond" w:eastAsia="Times New Roman" w:hAnsi="Garamond" w:cs="Times New Roman"/>
          <w:b/>
          <w:bCs/>
          <w:lang w:eastAsia="pl-PL"/>
        </w:rPr>
        <w:t>Opis sposobu dokonywania oceny spełniania tego warunku</w:t>
      </w:r>
    </w:p>
    <w:p w:rsidR="008E01DC" w:rsidRPr="008E01DC" w:rsidRDefault="008E01DC" w:rsidP="008E01D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lang w:eastAsia="pl-PL"/>
        </w:rPr>
      </w:pPr>
      <w:r w:rsidRPr="008E01DC">
        <w:rPr>
          <w:rFonts w:ascii="Garamond" w:eastAsia="Times New Roman" w:hAnsi="Garamond" w:cs="Times New Roman"/>
          <w:lang w:eastAsia="pl-PL"/>
        </w:rPr>
        <w:t>spełnia / nie spełnia</w:t>
      </w:r>
    </w:p>
    <w:p w:rsidR="008E01DC" w:rsidRPr="008E01DC" w:rsidRDefault="008E01DC" w:rsidP="008E01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lang w:eastAsia="pl-PL"/>
        </w:rPr>
      </w:pPr>
      <w:r w:rsidRPr="008E01DC">
        <w:rPr>
          <w:rFonts w:ascii="Garamond" w:eastAsia="Times New Roman" w:hAnsi="Garamond" w:cs="Times New Roman"/>
          <w:b/>
          <w:bCs/>
          <w:lang w:eastAsia="pl-PL"/>
        </w:rPr>
        <w:t>III.3.5) Sytuacja ekonomiczna i finansowa</w:t>
      </w:r>
    </w:p>
    <w:p w:rsidR="008E01DC" w:rsidRPr="008E01DC" w:rsidRDefault="008E01DC" w:rsidP="008E01DC">
      <w:pPr>
        <w:spacing w:before="100" w:beforeAutospacing="1" w:after="100" w:afterAutospacing="1" w:line="240" w:lineRule="auto"/>
        <w:ind w:left="720"/>
        <w:rPr>
          <w:rFonts w:ascii="Garamond" w:eastAsia="Times New Roman" w:hAnsi="Garamond" w:cs="Times New Roman"/>
          <w:lang w:eastAsia="pl-PL"/>
        </w:rPr>
      </w:pPr>
      <w:r w:rsidRPr="008E01DC">
        <w:rPr>
          <w:rFonts w:ascii="Garamond" w:eastAsia="Times New Roman" w:hAnsi="Garamond" w:cs="Times New Roman"/>
          <w:b/>
          <w:bCs/>
          <w:lang w:eastAsia="pl-PL"/>
        </w:rPr>
        <w:t>Opis sposobu dokonywania oceny spełniania tego warunku</w:t>
      </w:r>
    </w:p>
    <w:p w:rsidR="008E01DC" w:rsidRPr="008E01DC" w:rsidRDefault="008E01DC" w:rsidP="008E01D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lang w:eastAsia="pl-PL"/>
        </w:rPr>
      </w:pPr>
      <w:r w:rsidRPr="008E01DC">
        <w:rPr>
          <w:rFonts w:ascii="Garamond" w:eastAsia="Times New Roman" w:hAnsi="Garamond" w:cs="Times New Roman"/>
          <w:lang w:eastAsia="pl-PL"/>
        </w:rPr>
        <w:t>spełnia / nie spełnia</w:t>
      </w:r>
    </w:p>
    <w:p w:rsidR="008E01DC" w:rsidRPr="008E01DC" w:rsidRDefault="008E01DC" w:rsidP="008E01DC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lang w:eastAsia="pl-PL"/>
        </w:rPr>
      </w:pPr>
      <w:r w:rsidRPr="008E01DC">
        <w:rPr>
          <w:rFonts w:ascii="Garamond" w:eastAsia="Times New Roman" w:hAnsi="Garamond" w:cs="Times New Roman"/>
          <w:b/>
          <w:bCs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8E01DC" w:rsidRPr="008E01DC" w:rsidRDefault="008E01DC" w:rsidP="008E01DC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lang w:eastAsia="pl-PL"/>
        </w:rPr>
      </w:pPr>
      <w:r w:rsidRPr="008E01DC">
        <w:rPr>
          <w:rFonts w:ascii="Garamond" w:eastAsia="Times New Roman" w:hAnsi="Garamond" w:cs="Times New Roman"/>
          <w:b/>
          <w:bCs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8E01DC" w:rsidRPr="008E01DC" w:rsidRDefault="008E01DC" w:rsidP="008E01DC">
      <w:pPr>
        <w:numPr>
          <w:ilvl w:val="0"/>
          <w:numId w:val="2"/>
        </w:numPr>
        <w:spacing w:before="100" w:beforeAutospacing="1" w:after="180" w:line="240" w:lineRule="auto"/>
        <w:ind w:right="300"/>
        <w:jc w:val="both"/>
        <w:rPr>
          <w:rFonts w:ascii="Garamond" w:eastAsia="Times New Roman" w:hAnsi="Garamond" w:cs="Times New Roman"/>
          <w:lang w:eastAsia="pl-PL"/>
        </w:rPr>
      </w:pPr>
      <w:r w:rsidRPr="008E01DC">
        <w:rPr>
          <w:rFonts w:ascii="Garamond" w:eastAsia="Times New Roman" w:hAnsi="Garamond" w:cs="Times New Roman"/>
          <w:lang w:eastAsia="pl-PL"/>
        </w:rPr>
        <w:t>potwierdzenie posiadania uprawnień do wykonywania określonej działalności lub czynności, jeżeli przepisy prawa nakładają obowiązek ich posiadania, w szczególności koncesje, zezwolenia lub licencje;</w:t>
      </w:r>
    </w:p>
    <w:p w:rsidR="008E01DC" w:rsidRPr="008E01DC" w:rsidRDefault="008E01DC" w:rsidP="008E01DC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lang w:eastAsia="pl-PL"/>
        </w:rPr>
      </w:pPr>
      <w:r w:rsidRPr="008E01DC">
        <w:rPr>
          <w:rFonts w:ascii="Garamond" w:eastAsia="Times New Roman" w:hAnsi="Garamond" w:cs="Times New Roman"/>
          <w:b/>
          <w:bCs/>
          <w:lang w:eastAsia="pl-PL"/>
        </w:rPr>
        <w:t>III.4.2) W zakresie potwierdzenia niepodlegania wykluczeniu na podstawie art. 24 ust. 1 ustawy, należy przedłożyć:</w:t>
      </w:r>
    </w:p>
    <w:p w:rsidR="008E01DC" w:rsidRPr="008E01DC" w:rsidRDefault="008E01DC" w:rsidP="008E01DC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Garamond" w:eastAsia="Times New Roman" w:hAnsi="Garamond" w:cs="Times New Roman"/>
          <w:lang w:eastAsia="pl-PL"/>
        </w:rPr>
      </w:pPr>
      <w:r w:rsidRPr="008E01DC">
        <w:rPr>
          <w:rFonts w:ascii="Garamond" w:eastAsia="Times New Roman" w:hAnsi="Garamond" w:cs="Times New Roman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8E01DC" w:rsidRPr="008E01DC" w:rsidRDefault="008E01DC" w:rsidP="008E01DC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Garamond" w:eastAsia="Times New Roman" w:hAnsi="Garamond" w:cs="Times New Roman"/>
          <w:lang w:eastAsia="pl-PL"/>
        </w:rPr>
      </w:pPr>
      <w:r w:rsidRPr="008E01DC">
        <w:rPr>
          <w:rFonts w:ascii="Garamond" w:eastAsia="Times New Roman" w:hAnsi="Garamond" w:cs="Times New Roman"/>
          <w:lang w:eastAsia="pl-PL"/>
        </w:rPr>
        <w:lastRenderedPageBreak/>
        <w:t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 III.4.2.</w:t>
      </w:r>
    </w:p>
    <w:p w:rsidR="008E01DC" w:rsidRPr="008E01DC" w:rsidRDefault="008E01DC" w:rsidP="008E01DC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lang w:eastAsia="pl-PL"/>
        </w:rPr>
      </w:pPr>
      <w:r w:rsidRPr="008E01DC">
        <w:rPr>
          <w:rFonts w:ascii="Garamond" w:eastAsia="Times New Roman" w:hAnsi="Garamond" w:cs="Times New Roman"/>
          <w:lang w:eastAsia="pl-PL"/>
        </w:rPr>
        <w:t>III.4.3) Dokumenty podmiotów zagranicznych</w:t>
      </w:r>
    </w:p>
    <w:p w:rsidR="008E01DC" w:rsidRPr="008E01DC" w:rsidRDefault="008E01DC" w:rsidP="008E01DC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lang w:eastAsia="pl-PL"/>
        </w:rPr>
      </w:pPr>
      <w:r w:rsidRPr="008E01DC">
        <w:rPr>
          <w:rFonts w:ascii="Garamond" w:eastAsia="Times New Roman" w:hAnsi="Garamond" w:cs="Times New Roman"/>
          <w:lang w:eastAsia="pl-PL"/>
        </w:rPr>
        <w:t>Jeżeli wykonawca ma siedzibę lub miejsce zamieszkania poza terytorium Rzeczypospolitej Polskiej, przedkłada:</w:t>
      </w:r>
    </w:p>
    <w:p w:rsidR="008E01DC" w:rsidRPr="008E01DC" w:rsidRDefault="008E01DC" w:rsidP="008E01DC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lang w:eastAsia="pl-PL"/>
        </w:rPr>
      </w:pPr>
      <w:r w:rsidRPr="008E01DC">
        <w:rPr>
          <w:rFonts w:ascii="Garamond" w:eastAsia="Times New Roman" w:hAnsi="Garamond" w:cs="Times New Roman"/>
          <w:lang w:eastAsia="pl-PL"/>
        </w:rPr>
        <w:t>III.4.3.1) dokument wystawiony w kraju, w którym ma siedzibę lub miejsce zamieszkania potwierdzający, że:</w:t>
      </w:r>
    </w:p>
    <w:p w:rsidR="008E01DC" w:rsidRPr="008E01DC" w:rsidRDefault="008E01DC" w:rsidP="008E01DC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Garamond" w:eastAsia="Times New Roman" w:hAnsi="Garamond" w:cs="Times New Roman"/>
          <w:lang w:eastAsia="pl-PL"/>
        </w:rPr>
      </w:pPr>
      <w:r w:rsidRPr="008E01DC">
        <w:rPr>
          <w:rFonts w:ascii="Garamond" w:eastAsia="Times New Roman" w:hAnsi="Garamond" w:cs="Times New Roman"/>
          <w:lang w:eastAsia="pl-PL"/>
        </w:rPr>
        <w:t>nie orzeczono wobec niego zakazu ubiegania się o zamówienie - wystawiony nie wcześniej niż 6 miesięcy przed upływem terminu składania wniosków o dopuszczenie do udziału w postępowaniu o udzielenie zamówienia albo składania ofert;</w:t>
      </w:r>
    </w:p>
    <w:p w:rsidR="008E01DC" w:rsidRPr="008E01DC" w:rsidRDefault="008E01DC" w:rsidP="008E01DC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lang w:eastAsia="pl-PL"/>
        </w:rPr>
      </w:pPr>
      <w:r w:rsidRPr="008E01DC">
        <w:rPr>
          <w:rFonts w:ascii="Garamond" w:eastAsia="Times New Roman" w:hAnsi="Garamond" w:cs="Times New Roman"/>
          <w:lang w:eastAsia="pl-PL"/>
        </w:rPr>
        <w:t>III.4.4) Dokumenty dotyczące przynależności do tej samej grupy kapitałowej</w:t>
      </w:r>
    </w:p>
    <w:p w:rsidR="008E01DC" w:rsidRPr="008E01DC" w:rsidRDefault="008E01DC" w:rsidP="008E01DC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Garamond" w:eastAsia="Times New Roman" w:hAnsi="Garamond" w:cs="Times New Roman"/>
          <w:lang w:eastAsia="pl-PL"/>
        </w:rPr>
      </w:pPr>
      <w:r w:rsidRPr="008E01DC">
        <w:rPr>
          <w:rFonts w:ascii="Garamond" w:eastAsia="Times New Roman" w:hAnsi="Garamond" w:cs="Times New Roman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8E01DC" w:rsidRPr="008E01DC" w:rsidRDefault="008E01DC" w:rsidP="008E01DC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lang w:eastAsia="pl-PL"/>
        </w:rPr>
      </w:pPr>
      <w:r w:rsidRPr="008E01DC">
        <w:rPr>
          <w:rFonts w:ascii="Garamond" w:eastAsia="Times New Roman" w:hAnsi="Garamond" w:cs="Times New Roman"/>
          <w:lang w:eastAsia="pl-PL"/>
        </w:rPr>
        <w:t>SEKCJA IV: PROCEDURA</w:t>
      </w:r>
    </w:p>
    <w:p w:rsidR="008E01DC" w:rsidRPr="008E01DC" w:rsidRDefault="008E01DC" w:rsidP="008E01DC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lang w:eastAsia="pl-PL"/>
        </w:rPr>
      </w:pPr>
      <w:r w:rsidRPr="008E01DC">
        <w:rPr>
          <w:rFonts w:ascii="Garamond" w:eastAsia="Times New Roman" w:hAnsi="Garamond" w:cs="Times New Roman"/>
          <w:b/>
          <w:bCs/>
          <w:lang w:eastAsia="pl-PL"/>
        </w:rPr>
        <w:t>IV.1) TRYB UDZIELENIA ZAMÓWIENIA</w:t>
      </w:r>
    </w:p>
    <w:p w:rsidR="008E01DC" w:rsidRPr="008E01DC" w:rsidRDefault="008E01DC" w:rsidP="008E01DC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lang w:eastAsia="pl-PL"/>
        </w:rPr>
      </w:pPr>
      <w:r w:rsidRPr="008E01DC">
        <w:rPr>
          <w:rFonts w:ascii="Garamond" w:eastAsia="Times New Roman" w:hAnsi="Garamond" w:cs="Times New Roman"/>
          <w:b/>
          <w:bCs/>
          <w:lang w:eastAsia="pl-PL"/>
        </w:rPr>
        <w:t>IV.1.1) Tryb udzielenia zamówienia:</w:t>
      </w:r>
      <w:r w:rsidRPr="008E01DC">
        <w:rPr>
          <w:rFonts w:ascii="Garamond" w:eastAsia="Times New Roman" w:hAnsi="Garamond" w:cs="Times New Roman"/>
          <w:lang w:eastAsia="pl-PL"/>
        </w:rPr>
        <w:t xml:space="preserve"> przetarg nieograniczony.</w:t>
      </w:r>
    </w:p>
    <w:p w:rsidR="008E01DC" w:rsidRPr="008E01DC" w:rsidRDefault="008E01DC" w:rsidP="008E01DC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lang w:eastAsia="pl-PL"/>
        </w:rPr>
      </w:pPr>
      <w:r w:rsidRPr="008E01DC">
        <w:rPr>
          <w:rFonts w:ascii="Garamond" w:eastAsia="Times New Roman" w:hAnsi="Garamond" w:cs="Times New Roman"/>
          <w:b/>
          <w:bCs/>
          <w:lang w:eastAsia="pl-PL"/>
        </w:rPr>
        <w:t>IV.2) KRYTERIA OCENY OFERT</w:t>
      </w:r>
    </w:p>
    <w:p w:rsidR="008E01DC" w:rsidRPr="008E01DC" w:rsidRDefault="008E01DC" w:rsidP="008E01DC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lang w:eastAsia="pl-PL"/>
        </w:rPr>
      </w:pPr>
      <w:r w:rsidRPr="008E01DC">
        <w:rPr>
          <w:rFonts w:ascii="Garamond" w:eastAsia="Times New Roman" w:hAnsi="Garamond" w:cs="Times New Roman"/>
          <w:b/>
          <w:bCs/>
          <w:lang w:eastAsia="pl-PL"/>
        </w:rPr>
        <w:t xml:space="preserve">IV.2.1) Kryteria oceny ofert: </w:t>
      </w:r>
      <w:r w:rsidRPr="008E01DC">
        <w:rPr>
          <w:rFonts w:ascii="Garamond" w:eastAsia="Times New Roman" w:hAnsi="Garamond" w:cs="Times New Roman"/>
          <w:lang w:eastAsia="pl-PL"/>
        </w:rPr>
        <w:t>najniższa cena.</w:t>
      </w:r>
    </w:p>
    <w:p w:rsidR="008E01DC" w:rsidRPr="008E01DC" w:rsidRDefault="008E01DC" w:rsidP="008E01DC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lang w:eastAsia="pl-PL"/>
        </w:rPr>
      </w:pPr>
      <w:r w:rsidRPr="008E01DC">
        <w:rPr>
          <w:rFonts w:ascii="Garamond" w:eastAsia="Times New Roman" w:hAnsi="Garamond" w:cs="Times New Roman"/>
          <w:b/>
          <w:bCs/>
          <w:lang w:eastAsia="pl-PL"/>
        </w:rPr>
        <w:t>IV.4) INFORMACJE ADMINISTRACYJNE</w:t>
      </w:r>
    </w:p>
    <w:p w:rsidR="008E01DC" w:rsidRPr="008E01DC" w:rsidRDefault="008E01DC" w:rsidP="008E01DC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lang w:eastAsia="pl-PL"/>
        </w:rPr>
      </w:pPr>
      <w:r w:rsidRPr="008E01DC">
        <w:rPr>
          <w:rFonts w:ascii="Garamond" w:eastAsia="Times New Roman" w:hAnsi="Garamond" w:cs="Times New Roman"/>
          <w:b/>
          <w:bCs/>
          <w:lang w:eastAsia="pl-PL"/>
        </w:rPr>
        <w:t>IV.4.1)</w:t>
      </w:r>
      <w:r w:rsidRPr="008E01DC">
        <w:rPr>
          <w:rFonts w:ascii="Garamond" w:eastAsia="Times New Roman" w:hAnsi="Garamond" w:cs="Times New Roman"/>
          <w:lang w:eastAsia="pl-PL"/>
        </w:rPr>
        <w:t> </w:t>
      </w:r>
      <w:r w:rsidRPr="008E01DC">
        <w:rPr>
          <w:rFonts w:ascii="Garamond" w:eastAsia="Times New Roman" w:hAnsi="Garamond" w:cs="Times New Roman"/>
          <w:b/>
          <w:bCs/>
          <w:lang w:eastAsia="pl-PL"/>
        </w:rPr>
        <w:t>Adres strony internetowej, na której jest dostępna specyfikacja istotnych warunków zamówienia:</w:t>
      </w:r>
      <w:r w:rsidRPr="008E01DC">
        <w:rPr>
          <w:rFonts w:ascii="Garamond" w:eastAsia="Times New Roman" w:hAnsi="Garamond" w:cs="Times New Roman"/>
          <w:lang w:eastAsia="pl-PL"/>
        </w:rPr>
        <w:t xml:space="preserve"> www.sanatoria-dolnoslaskie.pl</w:t>
      </w:r>
      <w:r w:rsidRPr="008E01DC">
        <w:rPr>
          <w:rFonts w:ascii="Garamond" w:eastAsia="Times New Roman" w:hAnsi="Garamond" w:cs="Times New Roman"/>
          <w:lang w:eastAsia="pl-PL"/>
        </w:rPr>
        <w:br/>
      </w:r>
      <w:r w:rsidRPr="008E01DC">
        <w:rPr>
          <w:rFonts w:ascii="Garamond" w:eastAsia="Times New Roman" w:hAnsi="Garamond" w:cs="Times New Roman"/>
          <w:b/>
          <w:bCs/>
          <w:lang w:eastAsia="pl-PL"/>
        </w:rPr>
        <w:t>Specyfikację istotnych warunków zamówienia można uzyskać pod adresem:</w:t>
      </w:r>
      <w:r w:rsidRPr="008E01DC">
        <w:rPr>
          <w:rFonts w:ascii="Garamond" w:eastAsia="Times New Roman" w:hAnsi="Garamond" w:cs="Times New Roman"/>
          <w:lang w:eastAsia="pl-PL"/>
        </w:rPr>
        <w:t xml:space="preserve"> Sanatoria Dolnośląskie Sp. z o.o., ul. Parkowa 3, 58-351 Sokołowsko.</w:t>
      </w:r>
    </w:p>
    <w:p w:rsidR="008E01DC" w:rsidRPr="008E01DC" w:rsidRDefault="008E01DC" w:rsidP="008E01DC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lang w:eastAsia="pl-PL"/>
        </w:rPr>
      </w:pPr>
      <w:r w:rsidRPr="008E01DC">
        <w:rPr>
          <w:rFonts w:ascii="Garamond" w:eastAsia="Times New Roman" w:hAnsi="Garamond" w:cs="Times New Roman"/>
          <w:b/>
          <w:bCs/>
          <w:lang w:eastAsia="pl-PL"/>
        </w:rPr>
        <w:t>IV.4.4) Termin składania wniosków o dopuszczenie do udziału w postępowaniu lub ofert:</w:t>
      </w:r>
      <w:r w:rsidRPr="008E01DC">
        <w:rPr>
          <w:rFonts w:ascii="Garamond" w:eastAsia="Times New Roman" w:hAnsi="Garamond" w:cs="Times New Roman"/>
          <w:lang w:eastAsia="pl-PL"/>
        </w:rPr>
        <w:t xml:space="preserve"> 16.06.2014</w:t>
      </w:r>
      <w:r>
        <w:rPr>
          <w:rFonts w:ascii="Garamond" w:eastAsia="Times New Roman" w:hAnsi="Garamond" w:cs="Times New Roman"/>
          <w:lang w:eastAsia="pl-PL"/>
        </w:rPr>
        <w:t xml:space="preserve"> r. </w:t>
      </w:r>
      <w:r w:rsidRPr="008E01DC">
        <w:rPr>
          <w:rFonts w:ascii="Garamond" w:eastAsia="Times New Roman" w:hAnsi="Garamond" w:cs="Times New Roman"/>
          <w:lang w:eastAsia="pl-PL"/>
        </w:rPr>
        <w:t xml:space="preserve"> godzina 10:30, miejsce: Sanatoria Dolnośląskie Sp. z o.o., ul. Parkowa 3, 58-351 Sokołowsko - Sekretariat.</w:t>
      </w:r>
    </w:p>
    <w:p w:rsidR="008E01DC" w:rsidRPr="008E01DC" w:rsidRDefault="008E01DC" w:rsidP="008E01DC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lang w:eastAsia="pl-PL"/>
        </w:rPr>
      </w:pPr>
      <w:r w:rsidRPr="008E01DC">
        <w:rPr>
          <w:rFonts w:ascii="Garamond" w:eastAsia="Times New Roman" w:hAnsi="Garamond" w:cs="Times New Roman"/>
          <w:b/>
          <w:bCs/>
          <w:lang w:eastAsia="pl-PL"/>
        </w:rPr>
        <w:t>IV.4.5) Termin związania ofertą:</w:t>
      </w:r>
      <w:r w:rsidRPr="008E01DC">
        <w:rPr>
          <w:rFonts w:ascii="Garamond" w:eastAsia="Times New Roman" w:hAnsi="Garamond" w:cs="Times New Roman"/>
          <w:lang w:eastAsia="pl-PL"/>
        </w:rPr>
        <w:t xml:space="preserve"> okres w dniach: 30 (od ostatecznego terminu składania ofert).</w:t>
      </w:r>
    </w:p>
    <w:p w:rsidR="008E01DC" w:rsidRPr="008E01DC" w:rsidRDefault="008E01DC" w:rsidP="008E01DC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lang w:eastAsia="pl-PL"/>
        </w:rPr>
      </w:pPr>
      <w:r w:rsidRPr="008E01DC">
        <w:rPr>
          <w:rFonts w:ascii="Garamond" w:eastAsia="Times New Roman" w:hAnsi="Garamond" w:cs="Times New Roman"/>
          <w:b/>
          <w:bCs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8E01DC">
        <w:rPr>
          <w:rFonts w:ascii="Garamond" w:eastAsia="Times New Roman" w:hAnsi="Garamond" w:cs="Times New Roman"/>
          <w:lang w:eastAsia="pl-PL"/>
        </w:rPr>
        <w:t>nie</w:t>
      </w:r>
    </w:p>
    <w:p w:rsidR="00980E3C" w:rsidRPr="008E01DC" w:rsidRDefault="00980E3C">
      <w:pPr>
        <w:rPr>
          <w:rFonts w:ascii="Garamond" w:hAnsi="Garamond"/>
        </w:rPr>
      </w:pPr>
    </w:p>
    <w:sectPr w:rsidR="00980E3C" w:rsidRPr="008E01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F1FBA"/>
    <w:multiLevelType w:val="multilevel"/>
    <w:tmpl w:val="C9EE6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3A84CB4"/>
    <w:multiLevelType w:val="multilevel"/>
    <w:tmpl w:val="CBD2B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85A55E1"/>
    <w:multiLevelType w:val="multilevel"/>
    <w:tmpl w:val="BFF6D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C9B19D0"/>
    <w:multiLevelType w:val="multilevel"/>
    <w:tmpl w:val="FC5E6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631344"/>
    <w:multiLevelType w:val="multilevel"/>
    <w:tmpl w:val="75441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A2C"/>
    <w:rsid w:val="000000DF"/>
    <w:rsid w:val="000020FD"/>
    <w:rsid w:val="000026F9"/>
    <w:rsid w:val="000027FE"/>
    <w:rsid w:val="000028E3"/>
    <w:rsid w:val="00004F43"/>
    <w:rsid w:val="00005B4D"/>
    <w:rsid w:val="00007BED"/>
    <w:rsid w:val="00007DEB"/>
    <w:rsid w:val="00010B16"/>
    <w:rsid w:val="00011A71"/>
    <w:rsid w:val="00012B90"/>
    <w:rsid w:val="00013030"/>
    <w:rsid w:val="000133C6"/>
    <w:rsid w:val="00013B40"/>
    <w:rsid w:val="00015EC6"/>
    <w:rsid w:val="0001683D"/>
    <w:rsid w:val="000169F7"/>
    <w:rsid w:val="00017FC0"/>
    <w:rsid w:val="00020069"/>
    <w:rsid w:val="00020171"/>
    <w:rsid w:val="00020B6A"/>
    <w:rsid w:val="00021780"/>
    <w:rsid w:val="0002253B"/>
    <w:rsid w:val="00022559"/>
    <w:rsid w:val="00022A52"/>
    <w:rsid w:val="00022EDD"/>
    <w:rsid w:val="0002315D"/>
    <w:rsid w:val="00024DB9"/>
    <w:rsid w:val="000257D2"/>
    <w:rsid w:val="00027778"/>
    <w:rsid w:val="00030087"/>
    <w:rsid w:val="000301DE"/>
    <w:rsid w:val="0003051F"/>
    <w:rsid w:val="00030C0D"/>
    <w:rsid w:val="00030F38"/>
    <w:rsid w:val="00033F5E"/>
    <w:rsid w:val="00034067"/>
    <w:rsid w:val="000345E3"/>
    <w:rsid w:val="000347FC"/>
    <w:rsid w:val="00036310"/>
    <w:rsid w:val="000379F9"/>
    <w:rsid w:val="00037AB6"/>
    <w:rsid w:val="00037C6B"/>
    <w:rsid w:val="00037E82"/>
    <w:rsid w:val="000405BB"/>
    <w:rsid w:val="00041B19"/>
    <w:rsid w:val="0004231E"/>
    <w:rsid w:val="00043A20"/>
    <w:rsid w:val="00043B85"/>
    <w:rsid w:val="0004405B"/>
    <w:rsid w:val="00044310"/>
    <w:rsid w:val="00044E81"/>
    <w:rsid w:val="0004599F"/>
    <w:rsid w:val="0005066D"/>
    <w:rsid w:val="000507E1"/>
    <w:rsid w:val="00051230"/>
    <w:rsid w:val="00051BEB"/>
    <w:rsid w:val="00051C7A"/>
    <w:rsid w:val="00051D55"/>
    <w:rsid w:val="000536AB"/>
    <w:rsid w:val="00053DBC"/>
    <w:rsid w:val="0005446B"/>
    <w:rsid w:val="00054AFF"/>
    <w:rsid w:val="00054D05"/>
    <w:rsid w:val="0005598B"/>
    <w:rsid w:val="00056183"/>
    <w:rsid w:val="00056967"/>
    <w:rsid w:val="00056F03"/>
    <w:rsid w:val="00061160"/>
    <w:rsid w:val="00061893"/>
    <w:rsid w:val="00061A95"/>
    <w:rsid w:val="00061B0C"/>
    <w:rsid w:val="000627E9"/>
    <w:rsid w:val="00063F42"/>
    <w:rsid w:val="0006554B"/>
    <w:rsid w:val="00065FF6"/>
    <w:rsid w:val="0006697E"/>
    <w:rsid w:val="00067E10"/>
    <w:rsid w:val="00070926"/>
    <w:rsid w:val="00070946"/>
    <w:rsid w:val="0007107C"/>
    <w:rsid w:val="00072546"/>
    <w:rsid w:val="000730DC"/>
    <w:rsid w:val="00074826"/>
    <w:rsid w:val="00074BB7"/>
    <w:rsid w:val="00074C1E"/>
    <w:rsid w:val="00075423"/>
    <w:rsid w:val="00075D4C"/>
    <w:rsid w:val="0007638D"/>
    <w:rsid w:val="00080204"/>
    <w:rsid w:val="0008038D"/>
    <w:rsid w:val="000821A1"/>
    <w:rsid w:val="00082371"/>
    <w:rsid w:val="0008252D"/>
    <w:rsid w:val="0008259C"/>
    <w:rsid w:val="00084DEB"/>
    <w:rsid w:val="00084E2A"/>
    <w:rsid w:val="000854D4"/>
    <w:rsid w:val="0008762C"/>
    <w:rsid w:val="000901EC"/>
    <w:rsid w:val="00090812"/>
    <w:rsid w:val="00091B9C"/>
    <w:rsid w:val="0009229C"/>
    <w:rsid w:val="00092A27"/>
    <w:rsid w:val="00094F49"/>
    <w:rsid w:val="00095433"/>
    <w:rsid w:val="00095C48"/>
    <w:rsid w:val="00095E86"/>
    <w:rsid w:val="00096D32"/>
    <w:rsid w:val="00097596"/>
    <w:rsid w:val="00097C2A"/>
    <w:rsid w:val="000A0453"/>
    <w:rsid w:val="000A0B69"/>
    <w:rsid w:val="000A0CC7"/>
    <w:rsid w:val="000A159B"/>
    <w:rsid w:val="000A1776"/>
    <w:rsid w:val="000A1BC9"/>
    <w:rsid w:val="000A1CAF"/>
    <w:rsid w:val="000A2024"/>
    <w:rsid w:val="000A24D6"/>
    <w:rsid w:val="000A3405"/>
    <w:rsid w:val="000A36D6"/>
    <w:rsid w:val="000A380B"/>
    <w:rsid w:val="000A3B19"/>
    <w:rsid w:val="000A3DAC"/>
    <w:rsid w:val="000A4DC0"/>
    <w:rsid w:val="000A5351"/>
    <w:rsid w:val="000A61A9"/>
    <w:rsid w:val="000A6857"/>
    <w:rsid w:val="000A68FF"/>
    <w:rsid w:val="000A72FA"/>
    <w:rsid w:val="000B0810"/>
    <w:rsid w:val="000B16A6"/>
    <w:rsid w:val="000B1CA0"/>
    <w:rsid w:val="000B4336"/>
    <w:rsid w:val="000B45C9"/>
    <w:rsid w:val="000B4E73"/>
    <w:rsid w:val="000B55F0"/>
    <w:rsid w:val="000B58AE"/>
    <w:rsid w:val="000B6310"/>
    <w:rsid w:val="000B6689"/>
    <w:rsid w:val="000B67A8"/>
    <w:rsid w:val="000B7550"/>
    <w:rsid w:val="000B7D0D"/>
    <w:rsid w:val="000B7F96"/>
    <w:rsid w:val="000C0942"/>
    <w:rsid w:val="000C0AFE"/>
    <w:rsid w:val="000C27C0"/>
    <w:rsid w:val="000C28BF"/>
    <w:rsid w:val="000C41B6"/>
    <w:rsid w:val="000C4A8A"/>
    <w:rsid w:val="000C5FB7"/>
    <w:rsid w:val="000C7524"/>
    <w:rsid w:val="000D0E5F"/>
    <w:rsid w:val="000D123D"/>
    <w:rsid w:val="000D2244"/>
    <w:rsid w:val="000D25CE"/>
    <w:rsid w:val="000D3613"/>
    <w:rsid w:val="000D3A53"/>
    <w:rsid w:val="000D4F5D"/>
    <w:rsid w:val="000D4FE3"/>
    <w:rsid w:val="000D5B9B"/>
    <w:rsid w:val="000D64F8"/>
    <w:rsid w:val="000D74A9"/>
    <w:rsid w:val="000E078F"/>
    <w:rsid w:val="000E0A9C"/>
    <w:rsid w:val="000E1CB4"/>
    <w:rsid w:val="000E2B67"/>
    <w:rsid w:val="000E5D1A"/>
    <w:rsid w:val="000E6B86"/>
    <w:rsid w:val="000E6D3F"/>
    <w:rsid w:val="000E737E"/>
    <w:rsid w:val="000E76E7"/>
    <w:rsid w:val="000E7788"/>
    <w:rsid w:val="000F0424"/>
    <w:rsid w:val="000F1099"/>
    <w:rsid w:val="000F1B77"/>
    <w:rsid w:val="000F22A5"/>
    <w:rsid w:val="000F2BB2"/>
    <w:rsid w:val="000F2D98"/>
    <w:rsid w:val="000F380E"/>
    <w:rsid w:val="000F4661"/>
    <w:rsid w:val="000F5808"/>
    <w:rsid w:val="000F5D33"/>
    <w:rsid w:val="000F5E55"/>
    <w:rsid w:val="000F5FEA"/>
    <w:rsid w:val="000F6970"/>
    <w:rsid w:val="000F7123"/>
    <w:rsid w:val="000F7813"/>
    <w:rsid w:val="000F7AAB"/>
    <w:rsid w:val="001002D4"/>
    <w:rsid w:val="0010110A"/>
    <w:rsid w:val="0010142A"/>
    <w:rsid w:val="00103274"/>
    <w:rsid w:val="0010342F"/>
    <w:rsid w:val="00103E22"/>
    <w:rsid w:val="00103FC3"/>
    <w:rsid w:val="00103FDB"/>
    <w:rsid w:val="00105111"/>
    <w:rsid w:val="001064A8"/>
    <w:rsid w:val="0010665E"/>
    <w:rsid w:val="001068E6"/>
    <w:rsid w:val="00107B23"/>
    <w:rsid w:val="00110105"/>
    <w:rsid w:val="00110435"/>
    <w:rsid w:val="00110895"/>
    <w:rsid w:val="00110AFD"/>
    <w:rsid w:val="00110B99"/>
    <w:rsid w:val="001115AB"/>
    <w:rsid w:val="00112606"/>
    <w:rsid w:val="00112886"/>
    <w:rsid w:val="0011313C"/>
    <w:rsid w:val="00114779"/>
    <w:rsid w:val="00114880"/>
    <w:rsid w:val="0011489E"/>
    <w:rsid w:val="001156A4"/>
    <w:rsid w:val="001158AC"/>
    <w:rsid w:val="001158E4"/>
    <w:rsid w:val="00115BA2"/>
    <w:rsid w:val="00117D2F"/>
    <w:rsid w:val="00117DA1"/>
    <w:rsid w:val="00120D45"/>
    <w:rsid w:val="001214B8"/>
    <w:rsid w:val="00122156"/>
    <w:rsid w:val="001224C2"/>
    <w:rsid w:val="00122618"/>
    <w:rsid w:val="00123290"/>
    <w:rsid w:val="001232F1"/>
    <w:rsid w:val="00125122"/>
    <w:rsid w:val="0012513E"/>
    <w:rsid w:val="0012624B"/>
    <w:rsid w:val="00127389"/>
    <w:rsid w:val="00127566"/>
    <w:rsid w:val="001307CC"/>
    <w:rsid w:val="00130981"/>
    <w:rsid w:val="001313F1"/>
    <w:rsid w:val="001314AE"/>
    <w:rsid w:val="001319E4"/>
    <w:rsid w:val="00131FD4"/>
    <w:rsid w:val="00132D08"/>
    <w:rsid w:val="0013378E"/>
    <w:rsid w:val="00133C2E"/>
    <w:rsid w:val="001354CC"/>
    <w:rsid w:val="001363E4"/>
    <w:rsid w:val="00136645"/>
    <w:rsid w:val="00136A72"/>
    <w:rsid w:val="00137E46"/>
    <w:rsid w:val="00137EFA"/>
    <w:rsid w:val="00137F01"/>
    <w:rsid w:val="00140E2E"/>
    <w:rsid w:val="001410EA"/>
    <w:rsid w:val="001422B3"/>
    <w:rsid w:val="001423F2"/>
    <w:rsid w:val="00142DCA"/>
    <w:rsid w:val="00144416"/>
    <w:rsid w:val="00144C7E"/>
    <w:rsid w:val="001455DA"/>
    <w:rsid w:val="00145C9E"/>
    <w:rsid w:val="00146C64"/>
    <w:rsid w:val="00146C92"/>
    <w:rsid w:val="00150169"/>
    <w:rsid w:val="0015024E"/>
    <w:rsid w:val="001513C8"/>
    <w:rsid w:val="00151FD0"/>
    <w:rsid w:val="001525D0"/>
    <w:rsid w:val="00152FE3"/>
    <w:rsid w:val="001537BC"/>
    <w:rsid w:val="001549EA"/>
    <w:rsid w:val="00154B53"/>
    <w:rsid w:val="00155EF4"/>
    <w:rsid w:val="00156453"/>
    <w:rsid w:val="00156541"/>
    <w:rsid w:val="00157647"/>
    <w:rsid w:val="0015794D"/>
    <w:rsid w:val="00160783"/>
    <w:rsid w:val="001611AE"/>
    <w:rsid w:val="001613BD"/>
    <w:rsid w:val="00161BAF"/>
    <w:rsid w:val="00161F70"/>
    <w:rsid w:val="00162832"/>
    <w:rsid w:val="00163DE8"/>
    <w:rsid w:val="00163E70"/>
    <w:rsid w:val="00163F0D"/>
    <w:rsid w:val="0016474D"/>
    <w:rsid w:val="001654A0"/>
    <w:rsid w:val="00165CC9"/>
    <w:rsid w:val="001671FC"/>
    <w:rsid w:val="00167933"/>
    <w:rsid w:val="00170A12"/>
    <w:rsid w:val="00170EE3"/>
    <w:rsid w:val="001711BB"/>
    <w:rsid w:val="00171343"/>
    <w:rsid w:val="001717C7"/>
    <w:rsid w:val="001720A3"/>
    <w:rsid w:val="00172CC2"/>
    <w:rsid w:val="00173417"/>
    <w:rsid w:val="00173619"/>
    <w:rsid w:val="001742A4"/>
    <w:rsid w:val="00175CC6"/>
    <w:rsid w:val="00175CCD"/>
    <w:rsid w:val="001802D4"/>
    <w:rsid w:val="00181679"/>
    <w:rsid w:val="00182350"/>
    <w:rsid w:val="0018240A"/>
    <w:rsid w:val="0018281E"/>
    <w:rsid w:val="0018292A"/>
    <w:rsid w:val="001831DD"/>
    <w:rsid w:val="00183EBB"/>
    <w:rsid w:val="001843B8"/>
    <w:rsid w:val="001852C2"/>
    <w:rsid w:val="00185581"/>
    <w:rsid w:val="00187394"/>
    <w:rsid w:val="0019054E"/>
    <w:rsid w:val="00190DC8"/>
    <w:rsid w:val="0019112F"/>
    <w:rsid w:val="0019164D"/>
    <w:rsid w:val="0019176B"/>
    <w:rsid w:val="00191F4F"/>
    <w:rsid w:val="00192B67"/>
    <w:rsid w:val="001934BB"/>
    <w:rsid w:val="00193521"/>
    <w:rsid w:val="001935D7"/>
    <w:rsid w:val="001937FD"/>
    <w:rsid w:val="00195919"/>
    <w:rsid w:val="00195FBE"/>
    <w:rsid w:val="00197678"/>
    <w:rsid w:val="00197A77"/>
    <w:rsid w:val="001A1FB0"/>
    <w:rsid w:val="001A242E"/>
    <w:rsid w:val="001A2A4E"/>
    <w:rsid w:val="001A2C76"/>
    <w:rsid w:val="001A3500"/>
    <w:rsid w:val="001A390D"/>
    <w:rsid w:val="001A3A3C"/>
    <w:rsid w:val="001A3D1E"/>
    <w:rsid w:val="001A3DB1"/>
    <w:rsid w:val="001A3DB8"/>
    <w:rsid w:val="001A49BE"/>
    <w:rsid w:val="001A5960"/>
    <w:rsid w:val="001A5F65"/>
    <w:rsid w:val="001A6B94"/>
    <w:rsid w:val="001A76D5"/>
    <w:rsid w:val="001A7B11"/>
    <w:rsid w:val="001A7CCD"/>
    <w:rsid w:val="001B053F"/>
    <w:rsid w:val="001B23C4"/>
    <w:rsid w:val="001B2505"/>
    <w:rsid w:val="001B27CC"/>
    <w:rsid w:val="001B38C4"/>
    <w:rsid w:val="001B48F9"/>
    <w:rsid w:val="001B57CE"/>
    <w:rsid w:val="001B5E3D"/>
    <w:rsid w:val="001B7A6B"/>
    <w:rsid w:val="001C057B"/>
    <w:rsid w:val="001C0627"/>
    <w:rsid w:val="001C0AB0"/>
    <w:rsid w:val="001C0BD1"/>
    <w:rsid w:val="001C1077"/>
    <w:rsid w:val="001C13C6"/>
    <w:rsid w:val="001C353B"/>
    <w:rsid w:val="001C35AE"/>
    <w:rsid w:val="001C3C2F"/>
    <w:rsid w:val="001C594E"/>
    <w:rsid w:val="001C5BE8"/>
    <w:rsid w:val="001C5EA9"/>
    <w:rsid w:val="001C65E1"/>
    <w:rsid w:val="001C663E"/>
    <w:rsid w:val="001C6721"/>
    <w:rsid w:val="001C72C7"/>
    <w:rsid w:val="001C7782"/>
    <w:rsid w:val="001C7FD2"/>
    <w:rsid w:val="001D02C7"/>
    <w:rsid w:val="001D045A"/>
    <w:rsid w:val="001D121C"/>
    <w:rsid w:val="001D18B3"/>
    <w:rsid w:val="001D2305"/>
    <w:rsid w:val="001D2BF8"/>
    <w:rsid w:val="001D3CDE"/>
    <w:rsid w:val="001D4F01"/>
    <w:rsid w:val="001D4F18"/>
    <w:rsid w:val="001D5136"/>
    <w:rsid w:val="001D5D3D"/>
    <w:rsid w:val="001D63D6"/>
    <w:rsid w:val="001D6780"/>
    <w:rsid w:val="001D67B5"/>
    <w:rsid w:val="001E06F1"/>
    <w:rsid w:val="001E10B1"/>
    <w:rsid w:val="001E1154"/>
    <w:rsid w:val="001E1CE7"/>
    <w:rsid w:val="001E2C5B"/>
    <w:rsid w:val="001E2CE7"/>
    <w:rsid w:val="001E32EC"/>
    <w:rsid w:val="001E3483"/>
    <w:rsid w:val="001E4746"/>
    <w:rsid w:val="001E5389"/>
    <w:rsid w:val="001E66DB"/>
    <w:rsid w:val="001E7CE9"/>
    <w:rsid w:val="001F0190"/>
    <w:rsid w:val="001F08E4"/>
    <w:rsid w:val="001F12CE"/>
    <w:rsid w:val="001F2E37"/>
    <w:rsid w:val="001F2F0B"/>
    <w:rsid w:val="001F344F"/>
    <w:rsid w:val="001F3797"/>
    <w:rsid w:val="001F4822"/>
    <w:rsid w:val="001F777A"/>
    <w:rsid w:val="001F79EB"/>
    <w:rsid w:val="001F7E33"/>
    <w:rsid w:val="00200C15"/>
    <w:rsid w:val="00201D2C"/>
    <w:rsid w:val="00201DBD"/>
    <w:rsid w:val="00201ED3"/>
    <w:rsid w:val="00202200"/>
    <w:rsid w:val="00202CD9"/>
    <w:rsid w:val="00203133"/>
    <w:rsid w:val="00204247"/>
    <w:rsid w:val="00204AD7"/>
    <w:rsid w:val="00204C8C"/>
    <w:rsid w:val="00207835"/>
    <w:rsid w:val="0021191F"/>
    <w:rsid w:val="00212EFB"/>
    <w:rsid w:val="00213B16"/>
    <w:rsid w:val="00213FA7"/>
    <w:rsid w:val="002147AF"/>
    <w:rsid w:val="00215D98"/>
    <w:rsid w:val="00215F19"/>
    <w:rsid w:val="00216C4E"/>
    <w:rsid w:val="0022111C"/>
    <w:rsid w:val="00221539"/>
    <w:rsid w:val="00221957"/>
    <w:rsid w:val="00224702"/>
    <w:rsid w:val="00224CC1"/>
    <w:rsid w:val="00224E0B"/>
    <w:rsid w:val="002251EC"/>
    <w:rsid w:val="0022553F"/>
    <w:rsid w:val="00225841"/>
    <w:rsid w:val="0023091C"/>
    <w:rsid w:val="00230A2E"/>
    <w:rsid w:val="00232740"/>
    <w:rsid w:val="002334CE"/>
    <w:rsid w:val="00234146"/>
    <w:rsid w:val="002348A1"/>
    <w:rsid w:val="0023592C"/>
    <w:rsid w:val="00235BCF"/>
    <w:rsid w:val="00236D92"/>
    <w:rsid w:val="00236FA7"/>
    <w:rsid w:val="002372D0"/>
    <w:rsid w:val="002376F2"/>
    <w:rsid w:val="00241F95"/>
    <w:rsid w:val="002420CB"/>
    <w:rsid w:val="00242152"/>
    <w:rsid w:val="002429BC"/>
    <w:rsid w:val="002443BC"/>
    <w:rsid w:val="00245571"/>
    <w:rsid w:val="00247151"/>
    <w:rsid w:val="0024740A"/>
    <w:rsid w:val="002476E4"/>
    <w:rsid w:val="0025078B"/>
    <w:rsid w:val="00251DBC"/>
    <w:rsid w:val="00251FF2"/>
    <w:rsid w:val="002526F0"/>
    <w:rsid w:val="00252B67"/>
    <w:rsid w:val="00253541"/>
    <w:rsid w:val="00253EF5"/>
    <w:rsid w:val="00253F63"/>
    <w:rsid w:val="002544FF"/>
    <w:rsid w:val="00255208"/>
    <w:rsid w:val="00255345"/>
    <w:rsid w:val="00255D27"/>
    <w:rsid w:val="002572B6"/>
    <w:rsid w:val="002606BC"/>
    <w:rsid w:val="0026086E"/>
    <w:rsid w:val="00261D1A"/>
    <w:rsid w:val="00262C50"/>
    <w:rsid w:val="00263543"/>
    <w:rsid w:val="0026452F"/>
    <w:rsid w:val="00264A24"/>
    <w:rsid w:val="00264D2B"/>
    <w:rsid w:val="002669F5"/>
    <w:rsid w:val="00270A19"/>
    <w:rsid w:val="00270E6F"/>
    <w:rsid w:val="002711A8"/>
    <w:rsid w:val="002719A1"/>
    <w:rsid w:val="002738DC"/>
    <w:rsid w:val="0027403C"/>
    <w:rsid w:val="00274D70"/>
    <w:rsid w:val="002758D8"/>
    <w:rsid w:val="0027605D"/>
    <w:rsid w:val="0027651D"/>
    <w:rsid w:val="002765FC"/>
    <w:rsid w:val="0027702C"/>
    <w:rsid w:val="00280DB9"/>
    <w:rsid w:val="0028183E"/>
    <w:rsid w:val="002827B1"/>
    <w:rsid w:val="002830D8"/>
    <w:rsid w:val="00283A63"/>
    <w:rsid w:val="00283FB8"/>
    <w:rsid w:val="00284024"/>
    <w:rsid w:val="00284461"/>
    <w:rsid w:val="00284CBF"/>
    <w:rsid w:val="002851E5"/>
    <w:rsid w:val="00286462"/>
    <w:rsid w:val="002865D7"/>
    <w:rsid w:val="0028682E"/>
    <w:rsid w:val="00286960"/>
    <w:rsid w:val="00286E5D"/>
    <w:rsid w:val="00287090"/>
    <w:rsid w:val="00287E8B"/>
    <w:rsid w:val="002906E4"/>
    <w:rsid w:val="0029072E"/>
    <w:rsid w:val="00291A3A"/>
    <w:rsid w:val="00291C18"/>
    <w:rsid w:val="00292266"/>
    <w:rsid w:val="00292767"/>
    <w:rsid w:val="00295401"/>
    <w:rsid w:val="00295665"/>
    <w:rsid w:val="00295C87"/>
    <w:rsid w:val="00295E01"/>
    <w:rsid w:val="002963AB"/>
    <w:rsid w:val="00296EC8"/>
    <w:rsid w:val="00297912"/>
    <w:rsid w:val="002A0100"/>
    <w:rsid w:val="002A35D9"/>
    <w:rsid w:val="002A3F67"/>
    <w:rsid w:val="002A463E"/>
    <w:rsid w:val="002A489D"/>
    <w:rsid w:val="002A4C7F"/>
    <w:rsid w:val="002A79FC"/>
    <w:rsid w:val="002A7B3A"/>
    <w:rsid w:val="002A7D11"/>
    <w:rsid w:val="002A7E3F"/>
    <w:rsid w:val="002B0122"/>
    <w:rsid w:val="002B0443"/>
    <w:rsid w:val="002B0DF4"/>
    <w:rsid w:val="002B0E53"/>
    <w:rsid w:val="002B136D"/>
    <w:rsid w:val="002B21CF"/>
    <w:rsid w:val="002B2656"/>
    <w:rsid w:val="002B2681"/>
    <w:rsid w:val="002B2910"/>
    <w:rsid w:val="002B35B8"/>
    <w:rsid w:val="002B37F6"/>
    <w:rsid w:val="002B4EF9"/>
    <w:rsid w:val="002B6B2F"/>
    <w:rsid w:val="002B71F0"/>
    <w:rsid w:val="002B734D"/>
    <w:rsid w:val="002B75D7"/>
    <w:rsid w:val="002B7E80"/>
    <w:rsid w:val="002C0084"/>
    <w:rsid w:val="002C1422"/>
    <w:rsid w:val="002C176E"/>
    <w:rsid w:val="002C1976"/>
    <w:rsid w:val="002C1A6E"/>
    <w:rsid w:val="002C1C59"/>
    <w:rsid w:val="002C1CCD"/>
    <w:rsid w:val="002C29B8"/>
    <w:rsid w:val="002C4C4C"/>
    <w:rsid w:val="002C526B"/>
    <w:rsid w:val="002C52D9"/>
    <w:rsid w:val="002C54D2"/>
    <w:rsid w:val="002C58EE"/>
    <w:rsid w:val="002C6B85"/>
    <w:rsid w:val="002C72D9"/>
    <w:rsid w:val="002D14B3"/>
    <w:rsid w:val="002D17FF"/>
    <w:rsid w:val="002D3BE6"/>
    <w:rsid w:val="002D3D3B"/>
    <w:rsid w:val="002D4C6E"/>
    <w:rsid w:val="002D5717"/>
    <w:rsid w:val="002D5C94"/>
    <w:rsid w:val="002D5DCF"/>
    <w:rsid w:val="002D6689"/>
    <w:rsid w:val="002D7BEA"/>
    <w:rsid w:val="002E1AE4"/>
    <w:rsid w:val="002E1B85"/>
    <w:rsid w:val="002E20E5"/>
    <w:rsid w:val="002E2A9D"/>
    <w:rsid w:val="002E3F68"/>
    <w:rsid w:val="002E592C"/>
    <w:rsid w:val="002E7251"/>
    <w:rsid w:val="002E75A9"/>
    <w:rsid w:val="002F017F"/>
    <w:rsid w:val="002F080C"/>
    <w:rsid w:val="002F13DF"/>
    <w:rsid w:val="002F150A"/>
    <w:rsid w:val="002F18E6"/>
    <w:rsid w:val="002F1E8B"/>
    <w:rsid w:val="002F20A9"/>
    <w:rsid w:val="002F2463"/>
    <w:rsid w:val="002F2C41"/>
    <w:rsid w:val="002F4776"/>
    <w:rsid w:val="002F4EC0"/>
    <w:rsid w:val="002F53A3"/>
    <w:rsid w:val="002F53EE"/>
    <w:rsid w:val="002F64F1"/>
    <w:rsid w:val="002F6827"/>
    <w:rsid w:val="002F6927"/>
    <w:rsid w:val="002F77FC"/>
    <w:rsid w:val="003000ED"/>
    <w:rsid w:val="00300682"/>
    <w:rsid w:val="003008B5"/>
    <w:rsid w:val="00301949"/>
    <w:rsid w:val="00301AE9"/>
    <w:rsid w:val="0030238F"/>
    <w:rsid w:val="0030269D"/>
    <w:rsid w:val="0030334A"/>
    <w:rsid w:val="00304877"/>
    <w:rsid w:val="003060A1"/>
    <w:rsid w:val="0030620B"/>
    <w:rsid w:val="0030670F"/>
    <w:rsid w:val="0030705D"/>
    <w:rsid w:val="00307476"/>
    <w:rsid w:val="00310406"/>
    <w:rsid w:val="00310F48"/>
    <w:rsid w:val="003119DC"/>
    <w:rsid w:val="00311A7B"/>
    <w:rsid w:val="00312299"/>
    <w:rsid w:val="0031238C"/>
    <w:rsid w:val="00312EE8"/>
    <w:rsid w:val="003133A6"/>
    <w:rsid w:val="003135F5"/>
    <w:rsid w:val="0031378A"/>
    <w:rsid w:val="00315108"/>
    <w:rsid w:val="00315436"/>
    <w:rsid w:val="00317306"/>
    <w:rsid w:val="003204B1"/>
    <w:rsid w:val="00320CE0"/>
    <w:rsid w:val="003219C5"/>
    <w:rsid w:val="00323071"/>
    <w:rsid w:val="0032360D"/>
    <w:rsid w:val="003239C3"/>
    <w:rsid w:val="00324216"/>
    <w:rsid w:val="0032433C"/>
    <w:rsid w:val="00326A57"/>
    <w:rsid w:val="00326B3E"/>
    <w:rsid w:val="00327BC1"/>
    <w:rsid w:val="00330563"/>
    <w:rsid w:val="00330FAF"/>
    <w:rsid w:val="00334A40"/>
    <w:rsid w:val="00334D44"/>
    <w:rsid w:val="00335272"/>
    <w:rsid w:val="003355A5"/>
    <w:rsid w:val="00336214"/>
    <w:rsid w:val="00336233"/>
    <w:rsid w:val="003363B4"/>
    <w:rsid w:val="0033649B"/>
    <w:rsid w:val="00336AD0"/>
    <w:rsid w:val="00340413"/>
    <w:rsid w:val="00340CAC"/>
    <w:rsid w:val="00340E31"/>
    <w:rsid w:val="00342048"/>
    <w:rsid w:val="00342970"/>
    <w:rsid w:val="00342A67"/>
    <w:rsid w:val="003431E7"/>
    <w:rsid w:val="003442FA"/>
    <w:rsid w:val="003445FE"/>
    <w:rsid w:val="00344AF0"/>
    <w:rsid w:val="00344FA1"/>
    <w:rsid w:val="0034505E"/>
    <w:rsid w:val="00346125"/>
    <w:rsid w:val="0034615F"/>
    <w:rsid w:val="003469D6"/>
    <w:rsid w:val="00346A0E"/>
    <w:rsid w:val="00346EFA"/>
    <w:rsid w:val="00347D21"/>
    <w:rsid w:val="00350CB3"/>
    <w:rsid w:val="00351555"/>
    <w:rsid w:val="0035240B"/>
    <w:rsid w:val="00352A34"/>
    <w:rsid w:val="00352B38"/>
    <w:rsid w:val="00352F36"/>
    <w:rsid w:val="00353777"/>
    <w:rsid w:val="00353E73"/>
    <w:rsid w:val="00354AD8"/>
    <w:rsid w:val="00354E3F"/>
    <w:rsid w:val="0035519C"/>
    <w:rsid w:val="00356319"/>
    <w:rsid w:val="00356A4B"/>
    <w:rsid w:val="00357B0E"/>
    <w:rsid w:val="00357E0C"/>
    <w:rsid w:val="0036001A"/>
    <w:rsid w:val="003610F6"/>
    <w:rsid w:val="003611E4"/>
    <w:rsid w:val="00362850"/>
    <w:rsid w:val="00363475"/>
    <w:rsid w:val="003635DC"/>
    <w:rsid w:val="00363E42"/>
    <w:rsid w:val="00363E79"/>
    <w:rsid w:val="00364169"/>
    <w:rsid w:val="003651A0"/>
    <w:rsid w:val="00365C08"/>
    <w:rsid w:val="00365E1B"/>
    <w:rsid w:val="00371227"/>
    <w:rsid w:val="00371E32"/>
    <w:rsid w:val="00372455"/>
    <w:rsid w:val="00372821"/>
    <w:rsid w:val="00373C3F"/>
    <w:rsid w:val="00374147"/>
    <w:rsid w:val="00374A19"/>
    <w:rsid w:val="00376EEB"/>
    <w:rsid w:val="00377016"/>
    <w:rsid w:val="00377047"/>
    <w:rsid w:val="00377405"/>
    <w:rsid w:val="003774CF"/>
    <w:rsid w:val="003802C5"/>
    <w:rsid w:val="0038070A"/>
    <w:rsid w:val="003809F8"/>
    <w:rsid w:val="00381D34"/>
    <w:rsid w:val="00381F4D"/>
    <w:rsid w:val="00382607"/>
    <w:rsid w:val="00383510"/>
    <w:rsid w:val="00383971"/>
    <w:rsid w:val="00383C51"/>
    <w:rsid w:val="00383E79"/>
    <w:rsid w:val="00385280"/>
    <w:rsid w:val="00385A64"/>
    <w:rsid w:val="00385EB8"/>
    <w:rsid w:val="00386A5E"/>
    <w:rsid w:val="00390426"/>
    <w:rsid w:val="00391026"/>
    <w:rsid w:val="00391BA3"/>
    <w:rsid w:val="00391CF0"/>
    <w:rsid w:val="0039423D"/>
    <w:rsid w:val="00394505"/>
    <w:rsid w:val="0039450E"/>
    <w:rsid w:val="0039533B"/>
    <w:rsid w:val="0039536F"/>
    <w:rsid w:val="0039564D"/>
    <w:rsid w:val="00395C51"/>
    <w:rsid w:val="00395C57"/>
    <w:rsid w:val="00396B8F"/>
    <w:rsid w:val="00396CE8"/>
    <w:rsid w:val="00397005"/>
    <w:rsid w:val="00397334"/>
    <w:rsid w:val="00397A63"/>
    <w:rsid w:val="003A0134"/>
    <w:rsid w:val="003A0161"/>
    <w:rsid w:val="003A0470"/>
    <w:rsid w:val="003A04CC"/>
    <w:rsid w:val="003A1C0F"/>
    <w:rsid w:val="003A26AA"/>
    <w:rsid w:val="003A2774"/>
    <w:rsid w:val="003A2EEB"/>
    <w:rsid w:val="003A47E6"/>
    <w:rsid w:val="003A4E1C"/>
    <w:rsid w:val="003A541E"/>
    <w:rsid w:val="003A55C9"/>
    <w:rsid w:val="003A5C12"/>
    <w:rsid w:val="003A7E13"/>
    <w:rsid w:val="003B0D4F"/>
    <w:rsid w:val="003B1AE9"/>
    <w:rsid w:val="003B26B0"/>
    <w:rsid w:val="003B2887"/>
    <w:rsid w:val="003B353C"/>
    <w:rsid w:val="003B42AC"/>
    <w:rsid w:val="003B46BE"/>
    <w:rsid w:val="003B4AAC"/>
    <w:rsid w:val="003B547B"/>
    <w:rsid w:val="003B566B"/>
    <w:rsid w:val="003B5958"/>
    <w:rsid w:val="003B6462"/>
    <w:rsid w:val="003B749C"/>
    <w:rsid w:val="003C0F38"/>
    <w:rsid w:val="003C144B"/>
    <w:rsid w:val="003C35AF"/>
    <w:rsid w:val="003C364D"/>
    <w:rsid w:val="003C37C9"/>
    <w:rsid w:val="003C3DBC"/>
    <w:rsid w:val="003C5441"/>
    <w:rsid w:val="003C6186"/>
    <w:rsid w:val="003C6282"/>
    <w:rsid w:val="003C6BE5"/>
    <w:rsid w:val="003C6C41"/>
    <w:rsid w:val="003C6F43"/>
    <w:rsid w:val="003C773F"/>
    <w:rsid w:val="003C7C98"/>
    <w:rsid w:val="003D1188"/>
    <w:rsid w:val="003D15E8"/>
    <w:rsid w:val="003D1AA5"/>
    <w:rsid w:val="003D1C35"/>
    <w:rsid w:val="003D5363"/>
    <w:rsid w:val="003D5459"/>
    <w:rsid w:val="003D5F85"/>
    <w:rsid w:val="003D7273"/>
    <w:rsid w:val="003D73E6"/>
    <w:rsid w:val="003D7588"/>
    <w:rsid w:val="003D766E"/>
    <w:rsid w:val="003E0453"/>
    <w:rsid w:val="003E0499"/>
    <w:rsid w:val="003E13F2"/>
    <w:rsid w:val="003E2ADD"/>
    <w:rsid w:val="003E6617"/>
    <w:rsid w:val="003E7E01"/>
    <w:rsid w:val="003F101A"/>
    <w:rsid w:val="003F2614"/>
    <w:rsid w:val="003F27E7"/>
    <w:rsid w:val="003F2E58"/>
    <w:rsid w:val="003F3962"/>
    <w:rsid w:val="003F40CC"/>
    <w:rsid w:val="003F4832"/>
    <w:rsid w:val="003F48D9"/>
    <w:rsid w:val="003F5652"/>
    <w:rsid w:val="003F5985"/>
    <w:rsid w:val="003F5AF2"/>
    <w:rsid w:val="003F61B4"/>
    <w:rsid w:val="003F6AD4"/>
    <w:rsid w:val="003F6E4C"/>
    <w:rsid w:val="003F6EC1"/>
    <w:rsid w:val="003F6F30"/>
    <w:rsid w:val="003F7E2C"/>
    <w:rsid w:val="00401787"/>
    <w:rsid w:val="004027A0"/>
    <w:rsid w:val="00402CD9"/>
    <w:rsid w:val="00402E33"/>
    <w:rsid w:val="00402EE5"/>
    <w:rsid w:val="0040322A"/>
    <w:rsid w:val="00403DD3"/>
    <w:rsid w:val="00404102"/>
    <w:rsid w:val="004044E4"/>
    <w:rsid w:val="004045EC"/>
    <w:rsid w:val="004054C3"/>
    <w:rsid w:val="004055D7"/>
    <w:rsid w:val="00405A0C"/>
    <w:rsid w:val="00406144"/>
    <w:rsid w:val="00406D1D"/>
    <w:rsid w:val="00407354"/>
    <w:rsid w:val="00407CBD"/>
    <w:rsid w:val="00411CAF"/>
    <w:rsid w:val="004124B4"/>
    <w:rsid w:val="00412766"/>
    <w:rsid w:val="00412F5E"/>
    <w:rsid w:val="00413AAD"/>
    <w:rsid w:val="00414639"/>
    <w:rsid w:val="00415C49"/>
    <w:rsid w:val="00415EC0"/>
    <w:rsid w:val="004202D4"/>
    <w:rsid w:val="00421283"/>
    <w:rsid w:val="00421CF7"/>
    <w:rsid w:val="00422ADA"/>
    <w:rsid w:val="00423740"/>
    <w:rsid w:val="00423D84"/>
    <w:rsid w:val="0042454F"/>
    <w:rsid w:val="00425995"/>
    <w:rsid w:val="00432205"/>
    <w:rsid w:val="004328A6"/>
    <w:rsid w:val="00432949"/>
    <w:rsid w:val="00434037"/>
    <w:rsid w:val="00434111"/>
    <w:rsid w:val="004342B9"/>
    <w:rsid w:val="00435D3D"/>
    <w:rsid w:val="00435FD8"/>
    <w:rsid w:val="004371BF"/>
    <w:rsid w:val="00437672"/>
    <w:rsid w:val="00437875"/>
    <w:rsid w:val="00437948"/>
    <w:rsid w:val="00437AF7"/>
    <w:rsid w:val="0044077B"/>
    <w:rsid w:val="00441A6D"/>
    <w:rsid w:val="004420E9"/>
    <w:rsid w:val="00442155"/>
    <w:rsid w:val="00442396"/>
    <w:rsid w:val="0044479F"/>
    <w:rsid w:val="0044590A"/>
    <w:rsid w:val="0044793E"/>
    <w:rsid w:val="0044799A"/>
    <w:rsid w:val="00450491"/>
    <w:rsid w:val="004508A6"/>
    <w:rsid w:val="00450C7E"/>
    <w:rsid w:val="004547CD"/>
    <w:rsid w:val="00455E35"/>
    <w:rsid w:val="00457D1C"/>
    <w:rsid w:val="0046171D"/>
    <w:rsid w:val="00461770"/>
    <w:rsid w:val="00462025"/>
    <w:rsid w:val="004626F5"/>
    <w:rsid w:val="00463B21"/>
    <w:rsid w:val="00463B77"/>
    <w:rsid w:val="00463C05"/>
    <w:rsid w:val="004656B1"/>
    <w:rsid w:val="0046577B"/>
    <w:rsid w:val="00465A54"/>
    <w:rsid w:val="004667E5"/>
    <w:rsid w:val="00466D9E"/>
    <w:rsid w:val="00466EB4"/>
    <w:rsid w:val="004670A4"/>
    <w:rsid w:val="00467C13"/>
    <w:rsid w:val="004718F1"/>
    <w:rsid w:val="00471EC8"/>
    <w:rsid w:val="004722A5"/>
    <w:rsid w:val="00472729"/>
    <w:rsid w:val="004729B1"/>
    <w:rsid w:val="00473032"/>
    <w:rsid w:val="00473A3F"/>
    <w:rsid w:val="00474427"/>
    <w:rsid w:val="00476BA4"/>
    <w:rsid w:val="00477747"/>
    <w:rsid w:val="00477C19"/>
    <w:rsid w:val="004800ED"/>
    <w:rsid w:val="00480213"/>
    <w:rsid w:val="00480568"/>
    <w:rsid w:val="00480928"/>
    <w:rsid w:val="00480F64"/>
    <w:rsid w:val="00481504"/>
    <w:rsid w:val="00482D5B"/>
    <w:rsid w:val="00484CA4"/>
    <w:rsid w:val="004868AD"/>
    <w:rsid w:val="0048732B"/>
    <w:rsid w:val="00487D71"/>
    <w:rsid w:val="00490466"/>
    <w:rsid w:val="004904C4"/>
    <w:rsid w:val="00491431"/>
    <w:rsid w:val="0049206E"/>
    <w:rsid w:val="00492649"/>
    <w:rsid w:val="00493279"/>
    <w:rsid w:val="0049552B"/>
    <w:rsid w:val="00495599"/>
    <w:rsid w:val="00495957"/>
    <w:rsid w:val="004962BF"/>
    <w:rsid w:val="00496949"/>
    <w:rsid w:val="00497679"/>
    <w:rsid w:val="00497996"/>
    <w:rsid w:val="00497B79"/>
    <w:rsid w:val="004A0CE0"/>
    <w:rsid w:val="004A174F"/>
    <w:rsid w:val="004A348D"/>
    <w:rsid w:val="004A4216"/>
    <w:rsid w:val="004A4BCD"/>
    <w:rsid w:val="004B0491"/>
    <w:rsid w:val="004B1B4F"/>
    <w:rsid w:val="004B1ED4"/>
    <w:rsid w:val="004B2723"/>
    <w:rsid w:val="004B37DE"/>
    <w:rsid w:val="004B3D52"/>
    <w:rsid w:val="004B3DEC"/>
    <w:rsid w:val="004B4928"/>
    <w:rsid w:val="004B4C4D"/>
    <w:rsid w:val="004B4CDC"/>
    <w:rsid w:val="004B59B6"/>
    <w:rsid w:val="004B67DD"/>
    <w:rsid w:val="004B6897"/>
    <w:rsid w:val="004B7036"/>
    <w:rsid w:val="004C0BE7"/>
    <w:rsid w:val="004C10E1"/>
    <w:rsid w:val="004C279F"/>
    <w:rsid w:val="004C2B02"/>
    <w:rsid w:val="004C2FCC"/>
    <w:rsid w:val="004C50DD"/>
    <w:rsid w:val="004C5717"/>
    <w:rsid w:val="004C5CD2"/>
    <w:rsid w:val="004C5DE9"/>
    <w:rsid w:val="004C70F1"/>
    <w:rsid w:val="004C727E"/>
    <w:rsid w:val="004C74A8"/>
    <w:rsid w:val="004D13B8"/>
    <w:rsid w:val="004D177A"/>
    <w:rsid w:val="004D1A73"/>
    <w:rsid w:val="004D1A74"/>
    <w:rsid w:val="004D23A3"/>
    <w:rsid w:val="004D446C"/>
    <w:rsid w:val="004D4E43"/>
    <w:rsid w:val="004D50B6"/>
    <w:rsid w:val="004D5D67"/>
    <w:rsid w:val="004D60C9"/>
    <w:rsid w:val="004D6213"/>
    <w:rsid w:val="004D7498"/>
    <w:rsid w:val="004E53EF"/>
    <w:rsid w:val="004E565D"/>
    <w:rsid w:val="004E5BB3"/>
    <w:rsid w:val="004E5EDD"/>
    <w:rsid w:val="004E6507"/>
    <w:rsid w:val="004E769A"/>
    <w:rsid w:val="004F157E"/>
    <w:rsid w:val="004F1943"/>
    <w:rsid w:val="004F1AC3"/>
    <w:rsid w:val="004F251C"/>
    <w:rsid w:val="004F2E8B"/>
    <w:rsid w:val="004F3AF9"/>
    <w:rsid w:val="004F3BC6"/>
    <w:rsid w:val="004F44BA"/>
    <w:rsid w:val="004F4527"/>
    <w:rsid w:val="004F46A9"/>
    <w:rsid w:val="004F4810"/>
    <w:rsid w:val="004F59CE"/>
    <w:rsid w:val="004F5B5C"/>
    <w:rsid w:val="004F6595"/>
    <w:rsid w:val="004F68D5"/>
    <w:rsid w:val="004F6CA7"/>
    <w:rsid w:val="004F6F72"/>
    <w:rsid w:val="004F789C"/>
    <w:rsid w:val="004F79D1"/>
    <w:rsid w:val="00500BFB"/>
    <w:rsid w:val="00500C7C"/>
    <w:rsid w:val="00500E59"/>
    <w:rsid w:val="00500F13"/>
    <w:rsid w:val="00502122"/>
    <w:rsid w:val="00502C63"/>
    <w:rsid w:val="00502E11"/>
    <w:rsid w:val="00503A98"/>
    <w:rsid w:val="00503B15"/>
    <w:rsid w:val="00504418"/>
    <w:rsid w:val="00504F73"/>
    <w:rsid w:val="00505176"/>
    <w:rsid w:val="005056E6"/>
    <w:rsid w:val="00505C80"/>
    <w:rsid w:val="00505E05"/>
    <w:rsid w:val="005062E4"/>
    <w:rsid w:val="00507231"/>
    <w:rsid w:val="00507FDC"/>
    <w:rsid w:val="005101B4"/>
    <w:rsid w:val="005112D3"/>
    <w:rsid w:val="00512083"/>
    <w:rsid w:val="00512594"/>
    <w:rsid w:val="00513032"/>
    <w:rsid w:val="00513597"/>
    <w:rsid w:val="00513814"/>
    <w:rsid w:val="0051388D"/>
    <w:rsid w:val="005149E9"/>
    <w:rsid w:val="00514AED"/>
    <w:rsid w:val="00515132"/>
    <w:rsid w:val="00515640"/>
    <w:rsid w:val="00515647"/>
    <w:rsid w:val="00515BE4"/>
    <w:rsid w:val="00517214"/>
    <w:rsid w:val="00517C37"/>
    <w:rsid w:val="00520A23"/>
    <w:rsid w:val="00521591"/>
    <w:rsid w:val="005223F9"/>
    <w:rsid w:val="005238C4"/>
    <w:rsid w:val="00524518"/>
    <w:rsid w:val="00524F62"/>
    <w:rsid w:val="005255CA"/>
    <w:rsid w:val="00525FFB"/>
    <w:rsid w:val="005265AD"/>
    <w:rsid w:val="00526EC7"/>
    <w:rsid w:val="00531CD5"/>
    <w:rsid w:val="00531D38"/>
    <w:rsid w:val="00533249"/>
    <w:rsid w:val="00533FA1"/>
    <w:rsid w:val="0053423F"/>
    <w:rsid w:val="005343F0"/>
    <w:rsid w:val="00535664"/>
    <w:rsid w:val="005359F3"/>
    <w:rsid w:val="005377AA"/>
    <w:rsid w:val="00537D86"/>
    <w:rsid w:val="00541478"/>
    <w:rsid w:val="00541A25"/>
    <w:rsid w:val="0054240A"/>
    <w:rsid w:val="0054425B"/>
    <w:rsid w:val="00544B27"/>
    <w:rsid w:val="00545F81"/>
    <w:rsid w:val="005461D1"/>
    <w:rsid w:val="00546B69"/>
    <w:rsid w:val="00546F53"/>
    <w:rsid w:val="00547E6B"/>
    <w:rsid w:val="00550558"/>
    <w:rsid w:val="00550F5E"/>
    <w:rsid w:val="00552979"/>
    <w:rsid w:val="00554CD3"/>
    <w:rsid w:val="005556BE"/>
    <w:rsid w:val="00555AA7"/>
    <w:rsid w:val="005561AB"/>
    <w:rsid w:val="00556FBD"/>
    <w:rsid w:val="0055720F"/>
    <w:rsid w:val="00557546"/>
    <w:rsid w:val="00557EB8"/>
    <w:rsid w:val="00560C87"/>
    <w:rsid w:val="00562E6A"/>
    <w:rsid w:val="0056351F"/>
    <w:rsid w:val="00563BF9"/>
    <w:rsid w:val="005651F0"/>
    <w:rsid w:val="00565225"/>
    <w:rsid w:val="00565308"/>
    <w:rsid w:val="00565DCF"/>
    <w:rsid w:val="005674B9"/>
    <w:rsid w:val="005677E6"/>
    <w:rsid w:val="005702E3"/>
    <w:rsid w:val="00571050"/>
    <w:rsid w:val="005715E4"/>
    <w:rsid w:val="005717AD"/>
    <w:rsid w:val="0057208C"/>
    <w:rsid w:val="005723C9"/>
    <w:rsid w:val="00572674"/>
    <w:rsid w:val="00572FA8"/>
    <w:rsid w:val="00572FE1"/>
    <w:rsid w:val="0057340C"/>
    <w:rsid w:val="00573AD3"/>
    <w:rsid w:val="00574826"/>
    <w:rsid w:val="0057495C"/>
    <w:rsid w:val="00577F12"/>
    <w:rsid w:val="005804FC"/>
    <w:rsid w:val="00580999"/>
    <w:rsid w:val="00580ABF"/>
    <w:rsid w:val="00580B74"/>
    <w:rsid w:val="00580C03"/>
    <w:rsid w:val="00581F1E"/>
    <w:rsid w:val="00581F5A"/>
    <w:rsid w:val="0058219C"/>
    <w:rsid w:val="00582936"/>
    <w:rsid w:val="005830C8"/>
    <w:rsid w:val="00584574"/>
    <w:rsid w:val="00587D36"/>
    <w:rsid w:val="00590148"/>
    <w:rsid w:val="005905B6"/>
    <w:rsid w:val="00590ADE"/>
    <w:rsid w:val="00590AFC"/>
    <w:rsid w:val="005912E6"/>
    <w:rsid w:val="005912EC"/>
    <w:rsid w:val="00592A20"/>
    <w:rsid w:val="0059399B"/>
    <w:rsid w:val="00593FD8"/>
    <w:rsid w:val="0059490E"/>
    <w:rsid w:val="00595332"/>
    <w:rsid w:val="005955AD"/>
    <w:rsid w:val="00595C8F"/>
    <w:rsid w:val="005978FC"/>
    <w:rsid w:val="00597F4F"/>
    <w:rsid w:val="005A007B"/>
    <w:rsid w:val="005A038B"/>
    <w:rsid w:val="005A1786"/>
    <w:rsid w:val="005A1AC4"/>
    <w:rsid w:val="005A2288"/>
    <w:rsid w:val="005A30BE"/>
    <w:rsid w:val="005A4187"/>
    <w:rsid w:val="005A454F"/>
    <w:rsid w:val="005A4950"/>
    <w:rsid w:val="005A521C"/>
    <w:rsid w:val="005A5729"/>
    <w:rsid w:val="005A5A2C"/>
    <w:rsid w:val="005A5C6C"/>
    <w:rsid w:val="005A5CF3"/>
    <w:rsid w:val="005A6A11"/>
    <w:rsid w:val="005A775B"/>
    <w:rsid w:val="005B05FF"/>
    <w:rsid w:val="005B0FE9"/>
    <w:rsid w:val="005B1040"/>
    <w:rsid w:val="005B163A"/>
    <w:rsid w:val="005B1787"/>
    <w:rsid w:val="005B264D"/>
    <w:rsid w:val="005B27FE"/>
    <w:rsid w:val="005B2852"/>
    <w:rsid w:val="005B2D39"/>
    <w:rsid w:val="005B2DF6"/>
    <w:rsid w:val="005B2F74"/>
    <w:rsid w:val="005B3469"/>
    <w:rsid w:val="005B3C09"/>
    <w:rsid w:val="005B5030"/>
    <w:rsid w:val="005B63F6"/>
    <w:rsid w:val="005B6920"/>
    <w:rsid w:val="005B77C6"/>
    <w:rsid w:val="005B7E6A"/>
    <w:rsid w:val="005C0109"/>
    <w:rsid w:val="005C0445"/>
    <w:rsid w:val="005C0818"/>
    <w:rsid w:val="005C0901"/>
    <w:rsid w:val="005C115E"/>
    <w:rsid w:val="005C174F"/>
    <w:rsid w:val="005C21DA"/>
    <w:rsid w:val="005C2B94"/>
    <w:rsid w:val="005C2D8D"/>
    <w:rsid w:val="005C32E1"/>
    <w:rsid w:val="005C3A3C"/>
    <w:rsid w:val="005C47A9"/>
    <w:rsid w:val="005C521D"/>
    <w:rsid w:val="005C565F"/>
    <w:rsid w:val="005C576D"/>
    <w:rsid w:val="005C5A6F"/>
    <w:rsid w:val="005C694A"/>
    <w:rsid w:val="005C6959"/>
    <w:rsid w:val="005C748D"/>
    <w:rsid w:val="005C7CDE"/>
    <w:rsid w:val="005C7FFE"/>
    <w:rsid w:val="005D0EDB"/>
    <w:rsid w:val="005D2413"/>
    <w:rsid w:val="005D2835"/>
    <w:rsid w:val="005D29BF"/>
    <w:rsid w:val="005D29DD"/>
    <w:rsid w:val="005D2A6F"/>
    <w:rsid w:val="005D3F95"/>
    <w:rsid w:val="005D4F86"/>
    <w:rsid w:val="005D505A"/>
    <w:rsid w:val="005D564F"/>
    <w:rsid w:val="005D591E"/>
    <w:rsid w:val="005D5F49"/>
    <w:rsid w:val="005D6F50"/>
    <w:rsid w:val="005D7228"/>
    <w:rsid w:val="005E0813"/>
    <w:rsid w:val="005E176F"/>
    <w:rsid w:val="005E1840"/>
    <w:rsid w:val="005E1DD9"/>
    <w:rsid w:val="005E2177"/>
    <w:rsid w:val="005E226E"/>
    <w:rsid w:val="005E4315"/>
    <w:rsid w:val="005E5FE9"/>
    <w:rsid w:val="005E625A"/>
    <w:rsid w:val="005E6A2D"/>
    <w:rsid w:val="005E7E10"/>
    <w:rsid w:val="005F0B0D"/>
    <w:rsid w:val="005F0D04"/>
    <w:rsid w:val="005F181E"/>
    <w:rsid w:val="005F1FAE"/>
    <w:rsid w:val="005F20E6"/>
    <w:rsid w:val="005F219E"/>
    <w:rsid w:val="005F3742"/>
    <w:rsid w:val="005F385C"/>
    <w:rsid w:val="005F3CC1"/>
    <w:rsid w:val="005F544D"/>
    <w:rsid w:val="005F5757"/>
    <w:rsid w:val="005F5E49"/>
    <w:rsid w:val="005F6066"/>
    <w:rsid w:val="005F657E"/>
    <w:rsid w:val="005F6863"/>
    <w:rsid w:val="005F7197"/>
    <w:rsid w:val="005F7A9E"/>
    <w:rsid w:val="006006D0"/>
    <w:rsid w:val="006014F8"/>
    <w:rsid w:val="00601B10"/>
    <w:rsid w:val="0060230B"/>
    <w:rsid w:val="0060240D"/>
    <w:rsid w:val="00603A37"/>
    <w:rsid w:val="0060430A"/>
    <w:rsid w:val="0060468F"/>
    <w:rsid w:val="00606EF2"/>
    <w:rsid w:val="00607177"/>
    <w:rsid w:val="006073FD"/>
    <w:rsid w:val="0060773E"/>
    <w:rsid w:val="00610B63"/>
    <w:rsid w:val="0061123D"/>
    <w:rsid w:val="00612177"/>
    <w:rsid w:val="006122C4"/>
    <w:rsid w:val="00612D3D"/>
    <w:rsid w:val="00613D86"/>
    <w:rsid w:val="006142EA"/>
    <w:rsid w:val="00615041"/>
    <w:rsid w:val="00615946"/>
    <w:rsid w:val="00615C84"/>
    <w:rsid w:val="0061661A"/>
    <w:rsid w:val="00621F88"/>
    <w:rsid w:val="00622393"/>
    <w:rsid w:val="00622705"/>
    <w:rsid w:val="00622C86"/>
    <w:rsid w:val="00622E16"/>
    <w:rsid w:val="006242BD"/>
    <w:rsid w:val="006249B1"/>
    <w:rsid w:val="00625117"/>
    <w:rsid w:val="00625350"/>
    <w:rsid w:val="00625709"/>
    <w:rsid w:val="00625B79"/>
    <w:rsid w:val="00626C0A"/>
    <w:rsid w:val="00627030"/>
    <w:rsid w:val="00627112"/>
    <w:rsid w:val="00627F97"/>
    <w:rsid w:val="00630CB7"/>
    <w:rsid w:val="00630E6C"/>
    <w:rsid w:val="00634696"/>
    <w:rsid w:val="00634824"/>
    <w:rsid w:val="006348EE"/>
    <w:rsid w:val="00634DF4"/>
    <w:rsid w:val="0063584F"/>
    <w:rsid w:val="006358BA"/>
    <w:rsid w:val="0063607B"/>
    <w:rsid w:val="00636839"/>
    <w:rsid w:val="00640C71"/>
    <w:rsid w:val="0064248A"/>
    <w:rsid w:val="00642CC7"/>
    <w:rsid w:val="00643789"/>
    <w:rsid w:val="006446F3"/>
    <w:rsid w:val="006454C8"/>
    <w:rsid w:val="006457E1"/>
    <w:rsid w:val="006459FF"/>
    <w:rsid w:val="00646C7B"/>
    <w:rsid w:val="00647054"/>
    <w:rsid w:val="0064727B"/>
    <w:rsid w:val="006473D9"/>
    <w:rsid w:val="00650427"/>
    <w:rsid w:val="00651DA3"/>
    <w:rsid w:val="00651E8F"/>
    <w:rsid w:val="006523FA"/>
    <w:rsid w:val="00652474"/>
    <w:rsid w:val="00652EDA"/>
    <w:rsid w:val="00653409"/>
    <w:rsid w:val="006537FC"/>
    <w:rsid w:val="00654C99"/>
    <w:rsid w:val="00655244"/>
    <w:rsid w:val="00655276"/>
    <w:rsid w:val="006559B2"/>
    <w:rsid w:val="00655A86"/>
    <w:rsid w:val="00656543"/>
    <w:rsid w:val="006574D8"/>
    <w:rsid w:val="006605F3"/>
    <w:rsid w:val="00660F4E"/>
    <w:rsid w:val="006614D0"/>
    <w:rsid w:val="00663573"/>
    <w:rsid w:val="006636C6"/>
    <w:rsid w:val="00663B49"/>
    <w:rsid w:val="0066407F"/>
    <w:rsid w:val="00664223"/>
    <w:rsid w:val="00664A01"/>
    <w:rsid w:val="00665CEC"/>
    <w:rsid w:val="00665D8F"/>
    <w:rsid w:val="0066612A"/>
    <w:rsid w:val="00667FDD"/>
    <w:rsid w:val="00671953"/>
    <w:rsid w:val="00672087"/>
    <w:rsid w:val="00672304"/>
    <w:rsid w:val="006741F8"/>
    <w:rsid w:val="00674CDC"/>
    <w:rsid w:val="006767E7"/>
    <w:rsid w:val="00676AFB"/>
    <w:rsid w:val="00677316"/>
    <w:rsid w:val="0068031D"/>
    <w:rsid w:val="006803A2"/>
    <w:rsid w:val="00680F17"/>
    <w:rsid w:val="00681EB7"/>
    <w:rsid w:val="00682EE6"/>
    <w:rsid w:val="00683379"/>
    <w:rsid w:val="0068339C"/>
    <w:rsid w:val="00683957"/>
    <w:rsid w:val="00683ACC"/>
    <w:rsid w:val="00683BAE"/>
    <w:rsid w:val="00683C5B"/>
    <w:rsid w:val="00683CC1"/>
    <w:rsid w:val="006842DA"/>
    <w:rsid w:val="006845F5"/>
    <w:rsid w:val="006852E0"/>
    <w:rsid w:val="00686D19"/>
    <w:rsid w:val="00686E5F"/>
    <w:rsid w:val="00687810"/>
    <w:rsid w:val="00687970"/>
    <w:rsid w:val="00687E25"/>
    <w:rsid w:val="0069010D"/>
    <w:rsid w:val="00690791"/>
    <w:rsid w:val="00690F46"/>
    <w:rsid w:val="00691363"/>
    <w:rsid w:val="006915E2"/>
    <w:rsid w:val="00691664"/>
    <w:rsid w:val="0069188D"/>
    <w:rsid w:val="00691CF4"/>
    <w:rsid w:val="00691E78"/>
    <w:rsid w:val="00693D9B"/>
    <w:rsid w:val="00694523"/>
    <w:rsid w:val="00695213"/>
    <w:rsid w:val="00695293"/>
    <w:rsid w:val="0069553A"/>
    <w:rsid w:val="00695674"/>
    <w:rsid w:val="006963D4"/>
    <w:rsid w:val="006968FA"/>
    <w:rsid w:val="00696C75"/>
    <w:rsid w:val="00697F64"/>
    <w:rsid w:val="006A14C3"/>
    <w:rsid w:val="006A1E47"/>
    <w:rsid w:val="006A1F09"/>
    <w:rsid w:val="006A2CBE"/>
    <w:rsid w:val="006A32B7"/>
    <w:rsid w:val="006A409E"/>
    <w:rsid w:val="006A41B6"/>
    <w:rsid w:val="006A4BD2"/>
    <w:rsid w:val="006A4E0C"/>
    <w:rsid w:val="006A4E0F"/>
    <w:rsid w:val="006A6CDD"/>
    <w:rsid w:val="006A71AE"/>
    <w:rsid w:val="006B075B"/>
    <w:rsid w:val="006B0ED9"/>
    <w:rsid w:val="006B1931"/>
    <w:rsid w:val="006B1ECF"/>
    <w:rsid w:val="006B1F7D"/>
    <w:rsid w:val="006B21F9"/>
    <w:rsid w:val="006B2432"/>
    <w:rsid w:val="006B2B60"/>
    <w:rsid w:val="006B35B0"/>
    <w:rsid w:val="006B426B"/>
    <w:rsid w:val="006B4752"/>
    <w:rsid w:val="006B4FA7"/>
    <w:rsid w:val="006B78C4"/>
    <w:rsid w:val="006C027E"/>
    <w:rsid w:val="006C0451"/>
    <w:rsid w:val="006C15BD"/>
    <w:rsid w:val="006C2105"/>
    <w:rsid w:val="006C241D"/>
    <w:rsid w:val="006C27C7"/>
    <w:rsid w:val="006C4D29"/>
    <w:rsid w:val="006C5C48"/>
    <w:rsid w:val="006C6815"/>
    <w:rsid w:val="006C6D77"/>
    <w:rsid w:val="006C7AC9"/>
    <w:rsid w:val="006C7F60"/>
    <w:rsid w:val="006D036F"/>
    <w:rsid w:val="006D184E"/>
    <w:rsid w:val="006D1D22"/>
    <w:rsid w:val="006D1D9B"/>
    <w:rsid w:val="006D20EB"/>
    <w:rsid w:val="006D280B"/>
    <w:rsid w:val="006D30D0"/>
    <w:rsid w:val="006D35D2"/>
    <w:rsid w:val="006D4C42"/>
    <w:rsid w:val="006D4DA9"/>
    <w:rsid w:val="006D4EA1"/>
    <w:rsid w:val="006D4F47"/>
    <w:rsid w:val="006D515C"/>
    <w:rsid w:val="006D58CB"/>
    <w:rsid w:val="006D655E"/>
    <w:rsid w:val="006D6D4D"/>
    <w:rsid w:val="006D724D"/>
    <w:rsid w:val="006E0487"/>
    <w:rsid w:val="006E05A7"/>
    <w:rsid w:val="006E0C02"/>
    <w:rsid w:val="006E1787"/>
    <w:rsid w:val="006E1803"/>
    <w:rsid w:val="006E1AD1"/>
    <w:rsid w:val="006E1B5D"/>
    <w:rsid w:val="006E214E"/>
    <w:rsid w:val="006E2E89"/>
    <w:rsid w:val="006E2FA8"/>
    <w:rsid w:val="006E3125"/>
    <w:rsid w:val="006E356E"/>
    <w:rsid w:val="006E385D"/>
    <w:rsid w:val="006E413B"/>
    <w:rsid w:val="006E4295"/>
    <w:rsid w:val="006E4990"/>
    <w:rsid w:val="006E49A8"/>
    <w:rsid w:val="006E5121"/>
    <w:rsid w:val="006E5A5F"/>
    <w:rsid w:val="006E61FA"/>
    <w:rsid w:val="006E722E"/>
    <w:rsid w:val="006F1028"/>
    <w:rsid w:val="006F31EC"/>
    <w:rsid w:val="006F3A4B"/>
    <w:rsid w:val="006F3B1F"/>
    <w:rsid w:val="006F4BCD"/>
    <w:rsid w:val="006F554C"/>
    <w:rsid w:val="006F7343"/>
    <w:rsid w:val="006F7783"/>
    <w:rsid w:val="00700365"/>
    <w:rsid w:val="0070179D"/>
    <w:rsid w:val="00701FB9"/>
    <w:rsid w:val="007030FA"/>
    <w:rsid w:val="00703D66"/>
    <w:rsid w:val="007049DD"/>
    <w:rsid w:val="00705408"/>
    <w:rsid w:val="00706DA1"/>
    <w:rsid w:val="00711A6A"/>
    <w:rsid w:val="00711E40"/>
    <w:rsid w:val="00712523"/>
    <w:rsid w:val="00713BDA"/>
    <w:rsid w:val="007151C4"/>
    <w:rsid w:val="007153EB"/>
    <w:rsid w:val="007156CC"/>
    <w:rsid w:val="007159F2"/>
    <w:rsid w:val="00715D28"/>
    <w:rsid w:val="00715F8C"/>
    <w:rsid w:val="00717492"/>
    <w:rsid w:val="00717CC6"/>
    <w:rsid w:val="00720088"/>
    <w:rsid w:val="00720F3E"/>
    <w:rsid w:val="00721123"/>
    <w:rsid w:val="007211AC"/>
    <w:rsid w:val="0072149F"/>
    <w:rsid w:val="0072323D"/>
    <w:rsid w:val="007233DF"/>
    <w:rsid w:val="007235B8"/>
    <w:rsid w:val="00723FD2"/>
    <w:rsid w:val="007259F2"/>
    <w:rsid w:val="00725E96"/>
    <w:rsid w:val="00725EC9"/>
    <w:rsid w:val="007300F3"/>
    <w:rsid w:val="00730793"/>
    <w:rsid w:val="00731728"/>
    <w:rsid w:val="0073216F"/>
    <w:rsid w:val="007322F2"/>
    <w:rsid w:val="00733AA6"/>
    <w:rsid w:val="00734255"/>
    <w:rsid w:val="007348E2"/>
    <w:rsid w:val="00734C72"/>
    <w:rsid w:val="00735A89"/>
    <w:rsid w:val="00735AA2"/>
    <w:rsid w:val="00735BD8"/>
    <w:rsid w:val="00735E00"/>
    <w:rsid w:val="00735E9D"/>
    <w:rsid w:val="00736146"/>
    <w:rsid w:val="00736E0F"/>
    <w:rsid w:val="00737951"/>
    <w:rsid w:val="00740134"/>
    <w:rsid w:val="00740DB3"/>
    <w:rsid w:val="00741757"/>
    <w:rsid w:val="00742AD9"/>
    <w:rsid w:val="00742C96"/>
    <w:rsid w:val="00742D94"/>
    <w:rsid w:val="00743E24"/>
    <w:rsid w:val="00744B52"/>
    <w:rsid w:val="00744D25"/>
    <w:rsid w:val="00744FC1"/>
    <w:rsid w:val="007466F1"/>
    <w:rsid w:val="00746D36"/>
    <w:rsid w:val="00746E36"/>
    <w:rsid w:val="00746F64"/>
    <w:rsid w:val="00750345"/>
    <w:rsid w:val="007515A7"/>
    <w:rsid w:val="00751CE5"/>
    <w:rsid w:val="00751F54"/>
    <w:rsid w:val="007536A4"/>
    <w:rsid w:val="00753B85"/>
    <w:rsid w:val="0075416B"/>
    <w:rsid w:val="00755042"/>
    <w:rsid w:val="007558DC"/>
    <w:rsid w:val="00756340"/>
    <w:rsid w:val="00756A08"/>
    <w:rsid w:val="00756BAF"/>
    <w:rsid w:val="007570A7"/>
    <w:rsid w:val="007572C8"/>
    <w:rsid w:val="007575F0"/>
    <w:rsid w:val="007603B3"/>
    <w:rsid w:val="00760A0E"/>
    <w:rsid w:val="0076146D"/>
    <w:rsid w:val="007626F7"/>
    <w:rsid w:val="007627D5"/>
    <w:rsid w:val="007635F8"/>
    <w:rsid w:val="00763707"/>
    <w:rsid w:val="0076392D"/>
    <w:rsid w:val="00764669"/>
    <w:rsid w:val="00765268"/>
    <w:rsid w:val="007667FB"/>
    <w:rsid w:val="00766DC4"/>
    <w:rsid w:val="00767ADB"/>
    <w:rsid w:val="00767E3F"/>
    <w:rsid w:val="007704E4"/>
    <w:rsid w:val="00770F0A"/>
    <w:rsid w:val="0077122D"/>
    <w:rsid w:val="0077158A"/>
    <w:rsid w:val="00771FF0"/>
    <w:rsid w:val="00772463"/>
    <w:rsid w:val="007736FC"/>
    <w:rsid w:val="00773E6B"/>
    <w:rsid w:val="007745EF"/>
    <w:rsid w:val="00776603"/>
    <w:rsid w:val="007777E9"/>
    <w:rsid w:val="00777A2A"/>
    <w:rsid w:val="00777BE9"/>
    <w:rsid w:val="007809EE"/>
    <w:rsid w:val="00780E6E"/>
    <w:rsid w:val="00781391"/>
    <w:rsid w:val="00782D12"/>
    <w:rsid w:val="00782F80"/>
    <w:rsid w:val="007852EF"/>
    <w:rsid w:val="007853E9"/>
    <w:rsid w:val="00785655"/>
    <w:rsid w:val="00785E34"/>
    <w:rsid w:val="00785EFD"/>
    <w:rsid w:val="007863FA"/>
    <w:rsid w:val="00786D81"/>
    <w:rsid w:val="00787304"/>
    <w:rsid w:val="0078764C"/>
    <w:rsid w:val="007915A1"/>
    <w:rsid w:val="00791DFC"/>
    <w:rsid w:val="00793D76"/>
    <w:rsid w:val="007954EB"/>
    <w:rsid w:val="00796147"/>
    <w:rsid w:val="00796921"/>
    <w:rsid w:val="007969DD"/>
    <w:rsid w:val="00797B66"/>
    <w:rsid w:val="00797CAE"/>
    <w:rsid w:val="00797D1B"/>
    <w:rsid w:val="007A0A70"/>
    <w:rsid w:val="007A0E23"/>
    <w:rsid w:val="007A17AB"/>
    <w:rsid w:val="007A1A9B"/>
    <w:rsid w:val="007A3228"/>
    <w:rsid w:val="007A4090"/>
    <w:rsid w:val="007A41DA"/>
    <w:rsid w:val="007A4EA6"/>
    <w:rsid w:val="007A536D"/>
    <w:rsid w:val="007A5D32"/>
    <w:rsid w:val="007A5E74"/>
    <w:rsid w:val="007A7141"/>
    <w:rsid w:val="007A75AD"/>
    <w:rsid w:val="007A7694"/>
    <w:rsid w:val="007B14D9"/>
    <w:rsid w:val="007B15B9"/>
    <w:rsid w:val="007B1B99"/>
    <w:rsid w:val="007B1E1F"/>
    <w:rsid w:val="007B1F06"/>
    <w:rsid w:val="007B2F4C"/>
    <w:rsid w:val="007B397A"/>
    <w:rsid w:val="007B4551"/>
    <w:rsid w:val="007B47F0"/>
    <w:rsid w:val="007B6381"/>
    <w:rsid w:val="007B6C80"/>
    <w:rsid w:val="007C0844"/>
    <w:rsid w:val="007C1D97"/>
    <w:rsid w:val="007C2A51"/>
    <w:rsid w:val="007C2C8A"/>
    <w:rsid w:val="007C306E"/>
    <w:rsid w:val="007C3D55"/>
    <w:rsid w:val="007C4E8B"/>
    <w:rsid w:val="007C4F19"/>
    <w:rsid w:val="007D118B"/>
    <w:rsid w:val="007D1530"/>
    <w:rsid w:val="007D3397"/>
    <w:rsid w:val="007D440A"/>
    <w:rsid w:val="007D522E"/>
    <w:rsid w:val="007D585D"/>
    <w:rsid w:val="007D6D62"/>
    <w:rsid w:val="007E010C"/>
    <w:rsid w:val="007E05E1"/>
    <w:rsid w:val="007E0E6D"/>
    <w:rsid w:val="007E18A1"/>
    <w:rsid w:val="007E19D8"/>
    <w:rsid w:val="007E1F01"/>
    <w:rsid w:val="007E4795"/>
    <w:rsid w:val="007E7145"/>
    <w:rsid w:val="007E787A"/>
    <w:rsid w:val="007E7B79"/>
    <w:rsid w:val="007F0727"/>
    <w:rsid w:val="007F0E88"/>
    <w:rsid w:val="007F1287"/>
    <w:rsid w:val="007F34F1"/>
    <w:rsid w:val="007F3E4C"/>
    <w:rsid w:val="007F42C0"/>
    <w:rsid w:val="007F4495"/>
    <w:rsid w:val="007F49E2"/>
    <w:rsid w:val="007F4B02"/>
    <w:rsid w:val="007F5217"/>
    <w:rsid w:val="007F5472"/>
    <w:rsid w:val="007F5A9C"/>
    <w:rsid w:val="007F623A"/>
    <w:rsid w:val="007F66E9"/>
    <w:rsid w:val="007F6931"/>
    <w:rsid w:val="007F6A0E"/>
    <w:rsid w:val="007F6FCA"/>
    <w:rsid w:val="007F7415"/>
    <w:rsid w:val="007F7C5C"/>
    <w:rsid w:val="00800C7F"/>
    <w:rsid w:val="008021D1"/>
    <w:rsid w:val="0080223A"/>
    <w:rsid w:val="0080272D"/>
    <w:rsid w:val="00802D78"/>
    <w:rsid w:val="00803D46"/>
    <w:rsid w:val="00804D81"/>
    <w:rsid w:val="00805691"/>
    <w:rsid w:val="00806276"/>
    <w:rsid w:val="00806BF2"/>
    <w:rsid w:val="00807007"/>
    <w:rsid w:val="008078E3"/>
    <w:rsid w:val="00810B3C"/>
    <w:rsid w:val="008116A6"/>
    <w:rsid w:val="00811D84"/>
    <w:rsid w:val="00811ECA"/>
    <w:rsid w:val="00812375"/>
    <w:rsid w:val="0081287E"/>
    <w:rsid w:val="00812E07"/>
    <w:rsid w:val="00813C03"/>
    <w:rsid w:val="00813C08"/>
    <w:rsid w:val="00814B55"/>
    <w:rsid w:val="0081569A"/>
    <w:rsid w:val="0081570E"/>
    <w:rsid w:val="00816844"/>
    <w:rsid w:val="008175DF"/>
    <w:rsid w:val="008177E9"/>
    <w:rsid w:val="00820069"/>
    <w:rsid w:val="0082051E"/>
    <w:rsid w:val="00820B8C"/>
    <w:rsid w:val="00820BA1"/>
    <w:rsid w:val="00821B03"/>
    <w:rsid w:val="00822345"/>
    <w:rsid w:val="0082274F"/>
    <w:rsid w:val="008239BB"/>
    <w:rsid w:val="00823D2A"/>
    <w:rsid w:val="00823FFE"/>
    <w:rsid w:val="00824F8C"/>
    <w:rsid w:val="0082502C"/>
    <w:rsid w:val="0082530F"/>
    <w:rsid w:val="008255EF"/>
    <w:rsid w:val="008256B1"/>
    <w:rsid w:val="0082613B"/>
    <w:rsid w:val="008268F5"/>
    <w:rsid w:val="00827163"/>
    <w:rsid w:val="00827776"/>
    <w:rsid w:val="00827ADE"/>
    <w:rsid w:val="00830182"/>
    <w:rsid w:val="008307B3"/>
    <w:rsid w:val="00830813"/>
    <w:rsid w:val="00832E1C"/>
    <w:rsid w:val="00833A54"/>
    <w:rsid w:val="00835822"/>
    <w:rsid w:val="00835CFE"/>
    <w:rsid w:val="00835D8C"/>
    <w:rsid w:val="00836118"/>
    <w:rsid w:val="0083649D"/>
    <w:rsid w:val="008365A4"/>
    <w:rsid w:val="00836DAD"/>
    <w:rsid w:val="00837A6D"/>
    <w:rsid w:val="00840479"/>
    <w:rsid w:val="00841921"/>
    <w:rsid w:val="00841E50"/>
    <w:rsid w:val="008425A9"/>
    <w:rsid w:val="00842F93"/>
    <w:rsid w:val="0084459E"/>
    <w:rsid w:val="00845754"/>
    <w:rsid w:val="008461EB"/>
    <w:rsid w:val="008463CC"/>
    <w:rsid w:val="008467AC"/>
    <w:rsid w:val="00846C6C"/>
    <w:rsid w:val="00847032"/>
    <w:rsid w:val="008474C7"/>
    <w:rsid w:val="008477B4"/>
    <w:rsid w:val="00847909"/>
    <w:rsid w:val="00847E21"/>
    <w:rsid w:val="0085077E"/>
    <w:rsid w:val="008512DC"/>
    <w:rsid w:val="008519AE"/>
    <w:rsid w:val="00851E73"/>
    <w:rsid w:val="008527C8"/>
    <w:rsid w:val="00853619"/>
    <w:rsid w:val="00854483"/>
    <w:rsid w:val="00855CFE"/>
    <w:rsid w:val="008561AA"/>
    <w:rsid w:val="00856265"/>
    <w:rsid w:val="008569EE"/>
    <w:rsid w:val="00857138"/>
    <w:rsid w:val="00857EEF"/>
    <w:rsid w:val="00861465"/>
    <w:rsid w:val="00861CE7"/>
    <w:rsid w:val="0086223C"/>
    <w:rsid w:val="008627AF"/>
    <w:rsid w:val="00863AED"/>
    <w:rsid w:val="00863B8B"/>
    <w:rsid w:val="00865E1E"/>
    <w:rsid w:val="00865F16"/>
    <w:rsid w:val="00866F03"/>
    <w:rsid w:val="00867EE5"/>
    <w:rsid w:val="00867FE3"/>
    <w:rsid w:val="008706A8"/>
    <w:rsid w:val="00871774"/>
    <w:rsid w:val="008717A2"/>
    <w:rsid w:val="00871DEE"/>
    <w:rsid w:val="00872A4E"/>
    <w:rsid w:val="00872D79"/>
    <w:rsid w:val="00874348"/>
    <w:rsid w:val="008808F7"/>
    <w:rsid w:val="00880C3F"/>
    <w:rsid w:val="0088145C"/>
    <w:rsid w:val="00881D73"/>
    <w:rsid w:val="00882402"/>
    <w:rsid w:val="00882C5F"/>
    <w:rsid w:val="00883194"/>
    <w:rsid w:val="0088392C"/>
    <w:rsid w:val="008841F9"/>
    <w:rsid w:val="00885640"/>
    <w:rsid w:val="00885F8F"/>
    <w:rsid w:val="00886A29"/>
    <w:rsid w:val="00886BFE"/>
    <w:rsid w:val="00886D29"/>
    <w:rsid w:val="00890E2E"/>
    <w:rsid w:val="008910B8"/>
    <w:rsid w:val="00891DF5"/>
    <w:rsid w:val="00891EA5"/>
    <w:rsid w:val="00892322"/>
    <w:rsid w:val="0089275C"/>
    <w:rsid w:val="00892DCE"/>
    <w:rsid w:val="00892E06"/>
    <w:rsid w:val="00894035"/>
    <w:rsid w:val="00894C2E"/>
    <w:rsid w:val="00895F5E"/>
    <w:rsid w:val="00896107"/>
    <w:rsid w:val="0089679B"/>
    <w:rsid w:val="008972A0"/>
    <w:rsid w:val="00897F79"/>
    <w:rsid w:val="008A040B"/>
    <w:rsid w:val="008A0F6B"/>
    <w:rsid w:val="008A202B"/>
    <w:rsid w:val="008A25C7"/>
    <w:rsid w:val="008A3BF1"/>
    <w:rsid w:val="008A3FE9"/>
    <w:rsid w:val="008A5829"/>
    <w:rsid w:val="008A5BDA"/>
    <w:rsid w:val="008A61D9"/>
    <w:rsid w:val="008A6584"/>
    <w:rsid w:val="008B0EB3"/>
    <w:rsid w:val="008B1F15"/>
    <w:rsid w:val="008B2233"/>
    <w:rsid w:val="008B2A5F"/>
    <w:rsid w:val="008B374C"/>
    <w:rsid w:val="008B3EAC"/>
    <w:rsid w:val="008B482F"/>
    <w:rsid w:val="008B5E06"/>
    <w:rsid w:val="008B69DE"/>
    <w:rsid w:val="008B6B28"/>
    <w:rsid w:val="008B7855"/>
    <w:rsid w:val="008B7D9D"/>
    <w:rsid w:val="008C039D"/>
    <w:rsid w:val="008C08E8"/>
    <w:rsid w:val="008C2662"/>
    <w:rsid w:val="008C26CA"/>
    <w:rsid w:val="008C336D"/>
    <w:rsid w:val="008C414D"/>
    <w:rsid w:val="008C4CD1"/>
    <w:rsid w:val="008C5ADF"/>
    <w:rsid w:val="008C5D9F"/>
    <w:rsid w:val="008C5DB8"/>
    <w:rsid w:val="008C5F88"/>
    <w:rsid w:val="008C642D"/>
    <w:rsid w:val="008C6F7F"/>
    <w:rsid w:val="008C7390"/>
    <w:rsid w:val="008C73B1"/>
    <w:rsid w:val="008D0377"/>
    <w:rsid w:val="008D287B"/>
    <w:rsid w:val="008D30D7"/>
    <w:rsid w:val="008D37A3"/>
    <w:rsid w:val="008D3D35"/>
    <w:rsid w:val="008D44E3"/>
    <w:rsid w:val="008D4B7A"/>
    <w:rsid w:val="008D57E0"/>
    <w:rsid w:val="008D717B"/>
    <w:rsid w:val="008D7E3D"/>
    <w:rsid w:val="008E0166"/>
    <w:rsid w:val="008E01DC"/>
    <w:rsid w:val="008E08BB"/>
    <w:rsid w:val="008E0B60"/>
    <w:rsid w:val="008E126B"/>
    <w:rsid w:val="008E181D"/>
    <w:rsid w:val="008E1A1D"/>
    <w:rsid w:val="008E20DA"/>
    <w:rsid w:val="008E2561"/>
    <w:rsid w:val="008E388B"/>
    <w:rsid w:val="008E4232"/>
    <w:rsid w:val="008E5DB5"/>
    <w:rsid w:val="008E6E5F"/>
    <w:rsid w:val="008E6FF7"/>
    <w:rsid w:val="008E776A"/>
    <w:rsid w:val="008E7858"/>
    <w:rsid w:val="008F0A6E"/>
    <w:rsid w:val="008F149E"/>
    <w:rsid w:val="008F1BEF"/>
    <w:rsid w:val="008F2612"/>
    <w:rsid w:val="008F3022"/>
    <w:rsid w:val="008F3B58"/>
    <w:rsid w:val="008F4424"/>
    <w:rsid w:val="008F4FB0"/>
    <w:rsid w:val="008F5589"/>
    <w:rsid w:val="008F5FB2"/>
    <w:rsid w:val="008F6213"/>
    <w:rsid w:val="008F644A"/>
    <w:rsid w:val="008F6580"/>
    <w:rsid w:val="008F68D9"/>
    <w:rsid w:val="008F6DDF"/>
    <w:rsid w:val="008F764E"/>
    <w:rsid w:val="008F7CED"/>
    <w:rsid w:val="009007BB"/>
    <w:rsid w:val="0090130F"/>
    <w:rsid w:val="0090140D"/>
    <w:rsid w:val="00901EE1"/>
    <w:rsid w:val="0090227E"/>
    <w:rsid w:val="009027BF"/>
    <w:rsid w:val="009028DD"/>
    <w:rsid w:val="00903B58"/>
    <w:rsid w:val="00903F1E"/>
    <w:rsid w:val="00906928"/>
    <w:rsid w:val="00910737"/>
    <w:rsid w:val="00912275"/>
    <w:rsid w:val="0091262F"/>
    <w:rsid w:val="0091372C"/>
    <w:rsid w:val="00913B72"/>
    <w:rsid w:val="009145D5"/>
    <w:rsid w:val="00914815"/>
    <w:rsid w:val="00915FEB"/>
    <w:rsid w:val="0091732A"/>
    <w:rsid w:val="009179B5"/>
    <w:rsid w:val="00920882"/>
    <w:rsid w:val="00921FD9"/>
    <w:rsid w:val="00922312"/>
    <w:rsid w:val="00922832"/>
    <w:rsid w:val="00923236"/>
    <w:rsid w:val="00923686"/>
    <w:rsid w:val="00923E4E"/>
    <w:rsid w:val="009247F4"/>
    <w:rsid w:val="00925323"/>
    <w:rsid w:val="0092694B"/>
    <w:rsid w:val="00926952"/>
    <w:rsid w:val="009273C1"/>
    <w:rsid w:val="00927684"/>
    <w:rsid w:val="00927CA9"/>
    <w:rsid w:val="00930068"/>
    <w:rsid w:val="00931147"/>
    <w:rsid w:val="009315DA"/>
    <w:rsid w:val="00932391"/>
    <w:rsid w:val="009327D9"/>
    <w:rsid w:val="00933939"/>
    <w:rsid w:val="009347B4"/>
    <w:rsid w:val="00934B8F"/>
    <w:rsid w:val="00935704"/>
    <w:rsid w:val="00936113"/>
    <w:rsid w:val="00940E71"/>
    <w:rsid w:val="00941308"/>
    <w:rsid w:val="0094145F"/>
    <w:rsid w:val="009417B3"/>
    <w:rsid w:val="00942E31"/>
    <w:rsid w:val="009430C0"/>
    <w:rsid w:val="009436A0"/>
    <w:rsid w:val="00943849"/>
    <w:rsid w:val="0094411A"/>
    <w:rsid w:val="0094480F"/>
    <w:rsid w:val="00944859"/>
    <w:rsid w:val="00944E53"/>
    <w:rsid w:val="009459E0"/>
    <w:rsid w:val="00946848"/>
    <w:rsid w:val="00946B63"/>
    <w:rsid w:val="00947D29"/>
    <w:rsid w:val="00950B4E"/>
    <w:rsid w:val="009515CE"/>
    <w:rsid w:val="00952A5E"/>
    <w:rsid w:val="00953D56"/>
    <w:rsid w:val="00954416"/>
    <w:rsid w:val="009549A4"/>
    <w:rsid w:val="00955145"/>
    <w:rsid w:val="0095524E"/>
    <w:rsid w:val="009555FD"/>
    <w:rsid w:val="00955628"/>
    <w:rsid w:val="00955769"/>
    <w:rsid w:val="009559B4"/>
    <w:rsid w:val="00955FC5"/>
    <w:rsid w:val="009565CD"/>
    <w:rsid w:val="00956E1F"/>
    <w:rsid w:val="00957997"/>
    <w:rsid w:val="00957ADE"/>
    <w:rsid w:val="00961616"/>
    <w:rsid w:val="00961F7B"/>
    <w:rsid w:val="00962E85"/>
    <w:rsid w:val="00962E9D"/>
    <w:rsid w:val="00962F4E"/>
    <w:rsid w:val="00963C51"/>
    <w:rsid w:val="00964287"/>
    <w:rsid w:val="00964AFF"/>
    <w:rsid w:val="009652F8"/>
    <w:rsid w:val="00965DED"/>
    <w:rsid w:val="009665CF"/>
    <w:rsid w:val="009668D3"/>
    <w:rsid w:val="0096731B"/>
    <w:rsid w:val="00967E21"/>
    <w:rsid w:val="00970C9D"/>
    <w:rsid w:val="0097171B"/>
    <w:rsid w:val="00971A33"/>
    <w:rsid w:val="0097215E"/>
    <w:rsid w:val="009726F7"/>
    <w:rsid w:val="00972BDD"/>
    <w:rsid w:val="0097476D"/>
    <w:rsid w:val="00974947"/>
    <w:rsid w:val="00974AC4"/>
    <w:rsid w:val="00975697"/>
    <w:rsid w:val="0097576C"/>
    <w:rsid w:val="00975870"/>
    <w:rsid w:val="00975A21"/>
    <w:rsid w:val="00976061"/>
    <w:rsid w:val="00976235"/>
    <w:rsid w:val="009775D3"/>
    <w:rsid w:val="00980B78"/>
    <w:rsid w:val="00980E3C"/>
    <w:rsid w:val="00980F0B"/>
    <w:rsid w:val="00983E63"/>
    <w:rsid w:val="009842FD"/>
    <w:rsid w:val="00985FDE"/>
    <w:rsid w:val="0098665F"/>
    <w:rsid w:val="00986736"/>
    <w:rsid w:val="009872DC"/>
    <w:rsid w:val="0099011C"/>
    <w:rsid w:val="009905D9"/>
    <w:rsid w:val="0099171A"/>
    <w:rsid w:val="009928F6"/>
    <w:rsid w:val="00992DE6"/>
    <w:rsid w:val="00992FFC"/>
    <w:rsid w:val="0099352C"/>
    <w:rsid w:val="00993ADF"/>
    <w:rsid w:val="00993F7A"/>
    <w:rsid w:val="00994175"/>
    <w:rsid w:val="00994448"/>
    <w:rsid w:val="00996719"/>
    <w:rsid w:val="00996B7F"/>
    <w:rsid w:val="009974B8"/>
    <w:rsid w:val="00997AAA"/>
    <w:rsid w:val="00997AEC"/>
    <w:rsid w:val="00997D5E"/>
    <w:rsid w:val="009A040E"/>
    <w:rsid w:val="009A0514"/>
    <w:rsid w:val="009A0DBB"/>
    <w:rsid w:val="009A1C3E"/>
    <w:rsid w:val="009A20CF"/>
    <w:rsid w:val="009A2303"/>
    <w:rsid w:val="009A26F4"/>
    <w:rsid w:val="009A389B"/>
    <w:rsid w:val="009A40B5"/>
    <w:rsid w:val="009A4526"/>
    <w:rsid w:val="009A4E6F"/>
    <w:rsid w:val="009A4F4C"/>
    <w:rsid w:val="009A6855"/>
    <w:rsid w:val="009A6F62"/>
    <w:rsid w:val="009A7048"/>
    <w:rsid w:val="009A738D"/>
    <w:rsid w:val="009A73BA"/>
    <w:rsid w:val="009A7457"/>
    <w:rsid w:val="009A7E45"/>
    <w:rsid w:val="009B27FC"/>
    <w:rsid w:val="009B3A3C"/>
    <w:rsid w:val="009B3D7C"/>
    <w:rsid w:val="009B401C"/>
    <w:rsid w:val="009B4130"/>
    <w:rsid w:val="009B4864"/>
    <w:rsid w:val="009B4F2D"/>
    <w:rsid w:val="009B57C5"/>
    <w:rsid w:val="009B5B82"/>
    <w:rsid w:val="009B6DA9"/>
    <w:rsid w:val="009B6F63"/>
    <w:rsid w:val="009C0F18"/>
    <w:rsid w:val="009C31B9"/>
    <w:rsid w:val="009C39DB"/>
    <w:rsid w:val="009C3E3E"/>
    <w:rsid w:val="009C4AE9"/>
    <w:rsid w:val="009C5ABE"/>
    <w:rsid w:val="009C6482"/>
    <w:rsid w:val="009C6E4A"/>
    <w:rsid w:val="009C70AC"/>
    <w:rsid w:val="009C7ACB"/>
    <w:rsid w:val="009D0257"/>
    <w:rsid w:val="009D061E"/>
    <w:rsid w:val="009D0FBE"/>
    <w:rsid w:val="009D177A"/>
    <w:rsid w:val="009D1E2C"/>
    <w:rsid w:val="009D1FD9"/>
    <w:rsid w:val="009D2A78"/>
    <w:rsid w:val="009D3301"/>
    <w:rsid w:val="009D3EDD"/>
    <w:rsid w:val="009D46BE"/>
    <w:rsid w:val="009D4E42"/>
    <w:rsid w:val="009D5270"/>
    <w:rsid w:val="009D66D0"/>
    <w:rsid w:val="009D6B69"/>
    <w:rsid w:val="009D6B7B"/>
    <w:rsid w:val="009D6E3F"/>
    <w:rsid w:val="009D6FE1"/>
    <w:rsid w:val="009D714A"/>
    <w:rsid w:val="009D7507"/>
    <w:rsid w:val="009D7C73"/>
    <w:rsid w:val="009E07BB"/>
    <w:rsid w:val="009E0A7B"/>
    <w:rsid w:val="009E2019"/>
    <w:rsid w:val="009E20F3"/>
    <w:rsid w:val="009E2124"/>
    <w:rsid w:val="009E4182"/>
    <w:rsid w:val="009E4724"/>
    <w:rsid w:val="009E4B1D"/>
    <w:rsid w:val="009E5616"/>
    <w:rsid w:val="009E589B"/>
    <w:rsid w:val="009E73E2"/>
    <w:rsid w:val="009E799F"/>
    <w:rsid w:val="009F10F9"/>
    <w:rsid w:val="009F1951"/>
    <w:rsid w:val="009F251B"/>
    <w:rsid w:val="009F2D74"/>
    <w:rsid w:val="009F4088"/>
    <w:rsid w:val="009F7573"/>
    <w:rsid w:val="009F78DE"/>
    <w:rsid w:val="00A0065B"/>
    <w:rsid w:val="00A00AF0"/>
    <w:rsid w:val="00A0164F"/>
    <w:rsid w:val="00A0168B"/>
    <w:rsid w:val="00A01772"/>
    <w:rsid w:val="00A02465"/>
    <w:rsid w:val="00A02EDC"/>
    <w:rsid w:val="00A03207"/>
    <w:rsid w:val="00A033C5"/>
    <w:rsid w:val="00A04216"/>
    <w:rsid w:val="00A049E5"/>
    <w:rsid w:val="00A05270"/>
    <w:rsid w:val="00A05C9A"/>
    <w:rsid w:val="00A060E3"/>
    <w:rsid w:val="00A105B9"/>
    <w:rsid w:val="00A10A34"/>
    <w:rsid w:val="00A1109E"/>
    <w:rsid w:val="00A11D99"/>
    <w:rsid w:val="00A127B8"/>
    <w:rsid w:val="00A1323C"/>
    <w:rsid w:val="00A132B9"/>
    <w:rsid w:val="00A13FF6"/>
    <w:rsid w:val="00A161BA"/>
    <w:rsid w:val="00A23024"/>
    <w:rsid w:val="00A243A3"/>
    <w:rsid w:val="00A273D2"/>
    <w:rsid w:val="00A27853"/>
    <w:rsid w:val="00A279F0"/>
    <w:rsid w:val="00A307FF"/>
    <w:rsid w:val="00A30CDF"/>
    <w:rsid w:val="00A31AF9"/>
    <w:rsid w:val="00A31E3F"/>
    <w:rsid w:val="00A33560"/>
    <w:rsid w:val="00A339BC"/>
    <w:rsid w:val="00A34488"/>
    <w:rsid w:val="00A34C57"/>
    <w:rsid w:val="00A34F6E"/>
    <w:rsid w:val="00A35393"/>
    <w:rsid w:val="00A356FC"/>
    <w:rsid w:val="00A35E19"/>
    <w:rsid w:val="00A375C0"/>
    <w:rsid w:val="00A37F9C"/>
    <w:rsid w:val="00A40DB8"/>
    <w:rsid w:val="00A41463"/>
    <w:rsid w:val="00A41DDC"/>
    <w:rsid w:val="00A42038"/>
    <w:rsid w:val="00A426CA"/>
    <w:rsid w:val="00A42A74"/>
    <w:rsid w:val="00A42C1E"/>
    <w:rsid w:val="00A4317E"/>
    <w:rsid w:val="00A43262"/>
    <w:rsid w:val="00A438BA"/>
    <w:rsid w:val="00A43B3C"/>
    <w:rsid w:val="00A44703"/>
    <w:rsid w:val="00A448A5"/>
    <w:rsid w:val="00A44946"/>
    <w:rsid w:val="00A45172"/>
    <w:rsid w:val="00A4644D"/>
    <w:rsid w:val="00A46E5A"/>
    <w:rsid w:val="00A47D21"/>
    <w:rsid w:val="00A47FF8"/>
    <w:rsid w:val="00A50F3D"/>
    <w:rsid w:val="00A513E1"/>
    <w:rsid w:val="00A51CF9"/>
    <w:rsid w:val="00A51F63"/>
    <w:rsid w:val="00A523A8"/>
    <w:rsid w:val="00A52C3C"/>
    <w:rsid w:val="00A52E46"/>
    <w:rsid w:val="00A53B1F"/>
    <w:rsid w:val="00A5418D"/>
    <w:rsid w:val="00A54512"/>
    <w:rsid w:val="00A54AAC"/>
    <w:rsid w:val="00A54B8A"/>
    <w:rsid w:val="00A54E14"/>
    <w:rsid w:val="00A55484"/>
    <w:rsid w:val="00A55753"/>
    <w:rsid w:val="00A558E9"/>
    <w:rsid w:val="00A55A45"/>
    <w:rsid w:val="00A56127"/>
    <w:rsid w:val="00A602E2"/>
    <w:rsid w:val="00A6067C"/>
    <w:rsid w:val="00A6069A"/>
    <w:rsid w:val="00A61BCA"/>
    <w:rsid w:val="00A62509"/>
    <w:rsid w:val="00A63007"/>
    <w:rsid w:val="00A639A2"/>
    <w:rsid w:val="00A63CBC"/>
    <w:rsid w:val="00A63CF7"/>
    <w:rsid w:val="00A63DD4"/>
    <w:rsid w:val="00A640F6"/>
    <w:rsid w:val="00A64635"/>
    <w:rsid w:val="00A64855"/>
    <w:rsid w:val="00A65759"/>
    <w:rsid w:val="00A658C7"/>
    <w:rsid w:val="00A65E15"/>
    <w:rsid w:val="00A668CA"/>
    <w:rsid w:val="00A66C64"/>
    <w:rsid w:val="00A673FB"/>
    <w:rsid w:val="00A676BF"/>
    <w:rsid w:val="00A7008C"/>
    <w:rsid w:val="00A70444"/>
    <w:rsid w:val="00A7247C"/>
    <w:rsid w:val="00A73468"/>
    <w:rsid w:val="00A747D5"/>
    <w:rsid w:val="00A74ED6"/>
    <w:rsid w:val="00A765D1"/>
    <w:rsid w:val="00A771BF"/>
    <w:rsid w:val="00A775BE"/>
    <w:rsid w:val="00A77B44"/>
    <w:rsid w:val="00A8087B"/>
    <w:rsid w:val="00A8098D"/>
    <w:rsid w:val="00A82678"/>
    <w:rsid w:val="00A8329A"/>
    <w:rsid w:val="00A83939"/>
    <w:rsid w:val="00A84D46"/>
    <w:rsid w:val="00A860B0"/>
    <w:rsid w:val="00A86578"/>
    <w:rsid w:val="00A86B1E"/>
    <w:rsid w:val="00A86FE2"/>
    <w:rsid w:val="00A87B9E"/>
    <w:rsid w:val="00A87E51"/>
    <w:rsid w:val="00A9018A"/>
    <w:rsid w:val="00A906BE"/>
    <w:rsid w:val="00A90D62"/>
    <w:rsid w:val="00A9101C"/>
    <w:rsid w:val="00A91B9E"/>
    <w:rsid w:val="00A91F9C"/>
    <w:rsid w:val="00A92D3A"/>
    <w:rsid w:val="00A9368B"/>
    <w:rsid w:val="00A94B29"/>
    <w:rsid w:val="00A94FF8"/>
    <w:rsid w:val="00A9508F"/>
    <w:rsid w:val="00A96470"/>
    <w:rsid w:val="00A96E9A"/>
    <w:rsid w:val="00A975ED"/>
    <w:rsid w:val="00AA2268"/>
    <w:rsid w:val="00AA24B3"/>
    <w:rsid w:val="00AA3DF3"/>
    <w:rsid w:val="00AA4181"/>
    <w:rsid w:val="00AA4571"/>
    <w:rsid w:val="00AA4587"/>
    <w:rsid w:val="00AA4A16"/>
    <w:rsid w:val="00AA58F6"/>
    <w:rsid w:val="00AB03D9"/>
    <w:rsid w:val="00AB055B"/>
    <w:rsid w:val="00AB0DC1"/>
    <w:rsid w:val="00AB40D8"/>
    <w:rsid w:val="00AB463E"/>
    <w:rsid w:val="00AB5EF0"/>
    <w:rsid w:val="00AB6F3E"/>
    <w:rsid w:val="00AB70A9"/>
    <w:rsid w:val="00AB7D80"/>
    <w:rsid w:val="00AC01E1"/>
    <w:rsid w:val="00AC09AB"/>
    <w:rsid w:val="00AC1C94"/>
    <w:rsid w:val="00AC2D5D"/>
    <w:rsid w:val="00AC30F3"/>
    <w:rsid w:val="00AC328D"/>
    <w:rsid w:val="00AC33EA"/>
    <w:rsid w:val="00AC38C2"/>
    <w:rsid w:val="00AC3CB9"/>
    <w:rsid w:val="00AC3DFA"/>
    <w:rsid w:val="00AC3F4C"/>
    <w:rsid w:val="00AC4FD8"/>
    <w:rsid w:val="00AC5E6B"/>
    <w:rsid w:val="00AC5F57"/>
    <w:rsid w:val="00AC62F6"/>
    <w:rsid w:val="00AC69E1"/>
    <w:rsid w:val="00AC6A52"/>
    <w:rsid w:val="00AC6F2A"/>
    <w:rsid w:val="00AC6F9A"/>
    <w:rsid w:val="00AC7A9E"/>
    <w:rsid w:val="00AD160F"/>
    <w:rsid w:val="00AD19B8"/>
    <w:rsid w:val="00AD2646"/>
    <w:rsid w:val="00AD3853"/>
    <w:rsid w:val="00AD3D66"/>
    <w:rsid w:val="00AD42C8"/>
    <w:rsid w:val="00AD438B"/>
    <w:rsid w:val="00AD4A78"/>
    <w:rsid w:val="00AD50CF"/>
    <w:rsid w:val="00AD5137"/>
    <w:rsid w:val="00AD7879"/>
    <w:rsid w:val="00AD7C7A"/>
    <w:rsid w:val="00AD7F03"/>
    <w:rsid w:val="00AE0B7C"/>
    <w:rsid w:val="00AE188E"/>
    <w:rsid w:val="00AE20C2"/>
    <w:rsid w:val="00AE4D44"/>
    <w:rsid w:val="00AE5218"/>
    <w:rsid w:val="00AE524D"/>
    <w:rsid w:val="00AE5B0A"/>
    <w:rsid w:val="00AE6391"/>
    <w:rsid w:val="00AE7699"/>
    <w:rsid w:val="00AE7FF8"/>
    <w:rsid w:val="00AF24DB"/>
    <w:rsid w:val="00AF31AB"/>
    <w:rsid w:val="00AF338D"/>
    <w:rsid w:val="00AF3AF8"/>
    <w:rsid w:val="00AF3AFC"/>
    <w:rsid w:val="00AF4993"/>
    <w:rsid w:val="00AF6C04"/>
    <w:rsid w:val="00AF709D"/>
    <w:rsid w:val="00B0085B"/>
    <w:rsid w:val="00B00A96"/>
    <w:rsid w:val="00B015F8"/>
    <w:rsid w:val="00B02373"/>
    <w:rsid w:val="00B03A80"/>
    <w:rsid w:val="00B03DAC"/>
    <w:rsid w:val="00B0441D"/>
    <w:rsid w:val="00B05148"/>
    <w:rsid w:val="00B05273"/>
    <w:rsid w:val="00B05A9E"/>
    <w:rsid w:val="00B061EF"/>
    <w:rsid w:val="00B077F4"/>
    <w:rsid w:val="00B07C56"/>
    <w:rsid w:val="00B1003D"/>
    <w:rsid w:val="00B11ACF"/>
    <w:rsid w:val="00B12127"/>
    <w:rsid w:val="00B1281E"/>
    <w:rsid w:val="00B12A52"/>
    <w:rsid w:val="00B1366D"/>
    <w:rsid w:val="00B14D96"/>
    <w:rsid w:val="00B1522F"/>
    <w:rsid w:val="00B152E9"/>
    <w:rsid w:val="00B16E62"/>
    <w:rsid w:val="00B17116"/>
    <w:rsid w:val="00B17D12"/>
    <w:rsid w:val="00B210E5"/>
    <w:rsid w:val="00B2155D"/>
    <w:rsid w:val="00B21621"/>
    <w:rsid w:val="00B21DC4"/>
    <w:rsid w:val="00B21EF8"/>
    <w:rsid w:val="00B2296B"/>
    <w:rsid w:val="00B22C37"/>
    <w:rsid w:val="00B23AF6"/>
    <w:rsid w:val="00B24164"/>
    <w:rsid w:val="00B25A85"/>
    <w:rsid w:val="00B25F76"/>
    <w:rsid w:val="00B266C0"/>
    <w:rsid w:val="00B26E38"/>
    <w:rsid w:val="00B301D0"/>
    <w:rsid w:val="00B30372"/>
    <w:rsid w:val="00B319F3"/>
    <w:rsid w:val="00B31DAE"/>
    <w:rsid w:val="00B32363"/>
    <w:rsid w:val="00B326B2"/>
    <w:rsid w:val="00B33271"/>
    <w:rsid w:val="00B338AC"/>
    <w:rsid w:val="00B33F7C"/>
    <w:rsid w:val="00B34D6A"/>
    <w:rsid w:val="00B361D5"/>
    <w:rsid w:val="00B36B6A"/>
    <w:rsid w:val="00B37562"/>
    <w:rsid w:val="00B377FB"/>
    <w:rsid w:val="00B378E3"/>
    <w:rsid w:val="00B411B6"/>
    <w:rsid w:val="00B41D04"/>
    <w:rsid w:val="00B42C87"/>
    <w:rsid w:val="00B42C90"/>
    <w:rsid w:val="00B42D6F"/>
    <w:rsid w:val="00B43D72"/>
    <w:rsid w:val="00B44150"/>
    <w:rsid w:val="00B442C7"/>
    <w:rsid w:val="00B453BA"/>
    <w:rsid w:val="00B45BE0"/>
    <w:rsid w:val="00B46080"/>
    <w:rsid w:val="00B464A5"/>
    <w:rsid w:val="00B46532"/>
    <w:rsid w:val="00B466E0"/>
    <w:rsid w:val="00B46C8B"/>
    <w:rsid w:val="00B46F83"/>
    <w:rsid w:val="00B46F9F"/>
    <w:rsid w:val="00B47DA3"/>
    <w:rsid w:val="00B51A2E"/>
    <w:rsid w:val="00B5235A"/>
    <w:rsid w:val="00B52893"/>
    <w:rsid w:val="00B53540"/>
    <w:rsid w:val="00B535D0"/>
    <w:rsid w:val="00B53C1D"/>
    <w:rsid w:val="00B54468"/>
    <w:rsid w:val="00B548E2"/>
    <w:rsid w:val="00B54DCC"/>
    <w:rsid w:val="00B54EAA"/>
    <w:rsid w:val="00B54EE3"/>
    <w:rsid w:val="00B552BB"/>
    <w:rsid w:val="00B55609"/>
    <w:rsid w:val="00B56774"/>
    <w:rsid w:val="00B5715B"/>
    <w:rsid w:val="00B57AA7"/>
    <w:rsid w:val="00B6090A"/>
    <w:rsid w:val="00B61437"/>
    <w:rsid w:val="00B62D95"/>
    <w:rsid w:val="00B62E6F"/>
    <w:rsid w:val="00B62FF1"/>
    <w:rsid w:val="00B63776"/>
    <w:rsid w:val="00B6397B"/>
    <w:rsid w:val="00B649A2"/>
    <w:rsid w:val="00B64F0A"/>
    <w:rsid w:val="00B65FED"/>
    <w:rsid w:val="00B66C5F"/>
    <w:rsid w:val="00B67265"/>
    <w:rsid w:val="00B67710"/>
    <w:rsid w:val="00B7017C"/>
    <w:rsid w:val="00B70E57"/>
    <w:rsid w:val="00B71F57"/>
    <w:rsid w:val="00B72262"/>
    <w:rsid w:val="00B72EFE"/>
    <w:rsid w:val="00B73081"/>
    <w:rsid w:val="00B7329A"/>
    <w:rsid w:val="00B74A02"/>
    <w:rsid w:val="00B74C84"/>
    <w:rsid w:val="00B7584D"/>
    <w:rsid w:val="00B75ECB"/>
    <w:rsid w:val="00B7646F"/>
    <w:rsid w:val="00B77213"/>
    <w:rsid w:val="00B77ABD"/>
    <w:rsid w:val="00B804B5"/>
    <w:rsid w:val="00B813EB"/>
    <w:rsid w:val="00B81B78"/>
    <w:rsid w:val="00B82B19"/>
    <w:rsid w:val="00B82F4A"/>
    <w:rsid w:val="00B8392B"/>
    <w:rsid w:val="00B84442"/>
    <w:rsid w:val="00B848D4"/>
    <w:rsid w:val="00B84C8C"/>
    <w:rsid w:val="00B84F75"/>
    <w:rsid w:val="00B867B6"/>
    <w:rsid w:val="00B87248"/>
    <w:rsid w:val="00B9075E"/>
    <w:rsid w:val="00B9106C"/>
    <w:rsid w:val="00B91367"/>
    <w:rsid w:val="00B91877"/>
    <w:rsid w:val="00B92A65"/>
    <w:rsid w:val="00B93BA2"/>
    <w:rsid w:val="00B94504"/>
    <w:rsid w:val="00B95C1D"/>
    <w:rsid w:val="00B96273"/>
    <w:rsid w:val="00B96D8A"/>
    <w:rsid w:val="00B97564"/>
    <w:rsid w:val="00B978D4"/>
    <w:rsid w:val="00BA043A"/>
    <w:rsid w:val="00BA12B7"/>
    <w:rsid w:val="00BA19FC"/>
    <w:rsid w:val="00BA1C87"/>
    <w:rsid w:val="00BA25B2"/>
    <w:rsid w:val="00BA2847"/>
    <w:rsid w:val="00BA34D1"/>
    <w:rsid w:val="00BA675A"/>
    <w:rsid w:val="00BA6EA6"/>
    <w:rsid w:val="00BA7021"/>
    <w:rsid w:val="00BA7104"/>
    <w:rsid w:val="00BA7A30"/>
    <w:rsid w:val="00BA7A57"/>
    <w:rsid w:val="00BB178A"/>
    <w:rsid w:val="00BB3126"/>
    <w:rsid w:val="00BB405C"/>
    <w:rsid w:val="00BB47CD"/>
    <w:rsid w:val="00BB525C"/>
    <w:rsid w:val="00BB5D5D"/>
    <w:rsid w:val="00BB5E12"/>
    <w:rsid w:val="00BB6722"/>
    <w:rsid w:val="00BB6854"/>
    <w:rsid w:val="00BC0BF1"/>
    <w:rsid w:val="00BC2B3B"/>
    <w:rsid w:val="00BC2F6B"/>
    <w:rsid w:val="00BC303B"/>
    <w:rsid w:val="00BC3FBF"/>
    <w:rsid w:val="00BC56DD"/>
    <w:rsid w:val="00BC58AC"/>
    <w:rsid w:val="00BC5ECF"/>
    <w:rsid w:val="00BC5F00"/>
    <w:rsid w:val="00BC5FF6"/>
    <w:rsid w:val="00BC62C7"/>
    <w:rsid w:val="00BC6531"/>
    <w:rsid w:val="00BC6AAF"/>
    <w:rsid w:val="00BC703D"/>
    <w:rsid w:val="00BC7326"/>
    <w:rsid w:val="00BC778D"/>
    <w:rsid w:val="00BD1512"/>
    <w:rsid w:val="00BD1B05"/>
    <w:rsid w:val="00BD293A"/>
    <w:rsid w:val="00BD541D"/>
    <w:rsid w:val="00BD5DE2"/>
    <w:rsid w:val="00BD6AC1"/>
    <w:rsid w:val="00BE1D16"/>
    <w:rsid w:val="00BE2549"/>
    <w:rsid w:val="00BE26AA"/>
    <w:rsid w:val="00BE2FC2"/>
    <w:rsid w:val="00BE2FF8"/>
    <w:rsid w:val="00BE3BB1"/>
    <w:rsid w:val="00BE413B"/>
    <w:rsid w:val="00BE533D"/>
    <w:rsid w:val="00BE5484"/>
    <w:rsid w:val="00BE57B0"/>
    <w:rsid w:val="00BE5AD1"/>
    <w:rsid w:val="00BE5D6C"/>
    <w:rsid w:val="00BE678B"/>
    <w:rsid w:val="00BE6DD2"/>
    <w:rsid w:val="00BE79D2"/>
    <w:rsid w:val="00BF006B"/>
    <w:rsid w:val="00BF01CC"/>
    <w:rsid w:val="00BF12AC"/>
    <w:rsid w:val="00BF1326"/>
    <w:rsid w:val="00BF1527"/>
    <w:rsid w:val="00BF1594"/>
    <w:rsid w:val="00BF15A4"/>
    <w:rsid w:val="00BF1AEA"/>
    <w:rsid w:val="00BF2845"/>
    <w:rsid w:val="00BF2AB0"/>
    <w:rsid w:val="00BF37A2"/>
    <w:rsid w:val="00BF3BAE"/>
    <w:rsid w:val="00BF436F"/>
    <w:rsid w:val="00BF474C"/>
    <w:rsid w:val="00BF4D5C"/>
    <w:rsid w:val="00BF54D9"/>
    <w:rsid w:val="00BF5AD8"/>
    <w:rsid w:val="00BF60FE"/>
    <w:rsid w:val="00BF6129"/>
    <w:rsid w:val="00BF6790"/>
    <w:rsid w:val="00BF7779"/>
    <w:rsid w:val="00BF7D49"/>
    <w:rsid w:val="00C00F2C"/>
    <w:rsid w:val="00C01091"/>
    <w:rsid w:val="00C016CB"/>
    <w:rsid w:val="00C02DFD"/>
    <w:rsid w:val="00C02FB6"/>
    <w:rsid w:val="00C044D2"/>
    <w:rsid w:val="00C04D4C"/>
    <w:rsid w:val="00C05230"/>
    <w:rsid w:val="00C05B3A"/>
    <w:rsid w:val="00C07C4C"/>
    <w:rsid w:val="00C07E47"/>
    <w:rsid w:val="00C10115"/>
    <w:rsid w:val="00C10348"/>
    <w:rsid w:val="00C10852"/>
    <w:rsid w:val="00C11328"/>
    <w:rsid w:val="00C11C2D"/>
    <w:rsid w:val="00C122B7"/>
    <w:rsid w:val="00C12411"/>
    <w:rsid w:val="00C15720"/>
    <w:rsid w:val="00C160B2"/>
    <w:rsid w:val="00C16D77"/>
    <w:rsid w:val="00C174D7"/>
    <w:rsid w:val="00C17BDD"/>
    <w:rsid w:val="00C17CCB"/>
    <w:rsid w:val="00C20293"/>
    <w:rsid w:val="00C2030E"/>
    <w:rsid w:val="00C21003"/>
    <w:rsid w:val="00C21B9C"/>
    <w:rsid w:val="00C21D97"/>
    <w:rsid w:val="00C21DD9"/>
    <w:rsid w:val="00C22149"/>
    <w:rsid w:val="00C224CB"/>
    <w:rsid w:val="00C22F20"/>
    <w:rsid w:val="00C246FF"/>
    <w:rsid w:val="00C2495A"/>
    <w:rsid w:val="00C25030"/>
    <w:rsid w:val="00C270C0"/>
    <w:rsid w:val="00C2757F"/>
    <w:rsid w:val="00C27C96"/>
    <w:rsid w:val="00C30123"/>
    <w:rsid w:val="00C30590"/>
    <w:rsid w:val="00C31447"/>
    <w:rsid w:val="00C3209D"/>
    <w:rsid w:val="00C32662"/>
    <w:rsid w:val="00C327E5"/>
    <w:rsid w:val="00C328E2"/>
    <w:rsid w:val="00C33691"/>
    <w:rsid w:val="00C336B2"/>
    <w:rsid w:val="00C33BE9"/>
    <w:rsid w:val="00C34DA1"/>
    <w:rsid w:val="00C3527A"/>
    <w:rsid w:val="00C35482"/>
    <w:rsid w:val="00C35641"/>
    <w:rsid w:val="00C35E22"/>
    <w:rsid w:val="00C36C23"/>
    <w:rsid w:val="00C37A99"/>
    <w:rsid w:val="00C40333"/>
    <w:rsid w:val="00C40360"/>
    <w:rsid w:val="00C41047"/>
    <w:rsid w:val="00C41955"/>
    <w:rsid w:val="00C41AA3"/>
    <w:rsid w:val="00C4245C"/>
    <w:rsid w:val="00C42C3C"/>
    <w:rsid w:val="00C44830"/>
    <w:rsid w:val="00C45BA3"/>
    <w:rsid w:val="00C46A89"/>
    <w:rsid w:val="00C504FC"/>
    <w:rsid w:val="00C507D7"/>
    <w:rsid w:val="00C537D0"/>
    <w:rsid w:val="00C542C1"/>
    <w:rsid w:val="00C54AAD"/>
    <w:rsid w:val="00C54B12"/>
    <w:rsid w:val="00C54B28"/>
    <w:rsid w:val="00C5654A"/>
    <w:rsid w:val="00C574D7"/>
    <w:rsid w:val="00C6127B"/>
    <w:rsid w:val="00C62012"/>
    <w:rsid w:val="00C62039"/>
    <w:rsid w:val="00C62992"/>
    <w:rsid w:val="00C635A6"/>
    <w:rsid w:val="00C63BE0"/>
    <w:rsid w:val="00C63D6E"/>
    <w:rsid w:val="00C645A6"/>
    <w:rsid w:val="00C64834"/>
    <w:rsid w:val="00C64D3C"/>
    <w:rsid w:val="00C65206"/>
    <w:rsid w:val="00C66083"/>
    <w:rsid w:val="00C66ED7"/>
    <w:rsid w:val="00C66F22"/>
    <w:rsid w:val="00C677D5"/>
    <w:rsid w:val="00C67D84"/>
    <w:rsid w:val="00C67DA6"/>
    <w:rsid w:val="00C70506"/>
    <w:rsid w:val="00C70EC0"/>
    <w:rsid w:val="00C723C9"/>
    <w:rsid w:val="00C72F97"/>
    <w:rsid w:val="00C7517C"/>
    <w:rsid w:val="00C7528E"/>
    <w:rsid w:val="00C75B70"/>
    <w:rsid w:val="00C80F79"/>
    <w:rsid w:val="00C81343"/>
    <w:rsid w:val="00C82128"/>
    <w:rsid w:val="00C834A4"/>
    <w:rsid w:val="00C83B2D"/>
    <w:rsid w:val="00C83D4F"/>
    <w:rsid w:val="00C83F83"/>
    <w:rsid w:val="00C85AF9"/>
    <w:rsid w:val="00C87D32"/>
    <w:rsid w:val="00C90682"/>
    <w:rsid w:val="00C90A51"/>
    <w:rsid w:val="00C90F06"/>
    <w:rsid w:val="00C92897"/>
    <w:rsid w:val="00C92997"/>
    <w:rsid w:val="00C931AD"/>
    <w:rsid w:val="00C950D3"/>
    <w:rsid w:val="00C95849"/>
    <w:rsid w:val="00C9670C"/>
    <w:rsid w:val="00C96B18"/>
    <w:rsid w:val="00C96D33"/>
    <w:rsid w:val="00CA0A07"/>
    <w:rsid w:val="00CA0FE4"/>
    <w:rsid w:val="00CA1AB8"/>
    <w:rsid w:val="00CA34F0"/>
    <w:rsid w:val="00CA38B0"/>
    <w:rsid w:val="00CA43DD"/>
    <w:rsid w:val="00CA488D"/>
    <w:rsid w:val="00CA48A1"/>
    <w:rsid w:val="00CA4F1C"/>
    <w:rsid w:val="00CA5E73"/>
    <w:rsid w:val="00CA60BC"/>
    <w:rsid w:val="00CA6699"/>
    <w:rsid w:val="00CB1B56"/>
    <w:rsid w:val="00CB1EF8"/>
    <w:rsid w:val="00CB2213"/>
    <w:rsid w:val="00CB253A"/>
    <w:rsid w:val="00CB3489"/>
    <w:rsid w:val="00CB3561"/>
    <w:rsid w:val="00CB3AAC"/>
    <w:rsid w:val="00CB3EC2"/>
    <w:rsid w:val="00CB42A5"/>
    <w:rsid w:val="00CB4E85"/>
    <w:rsid w:val="00CB4E89"/>
    <w:rsid w:val="00CB525F"/>
    <w:rsid w:val="00CB53B8"/>
    <w:rsid w:val="00CB5F97"/>
    <w:rsid w:val="00CC0D70"/>
    <w:rsid w:val="00CC0E1A"/>
    <w:rsid w:val="00CC18D9"/>
    <w:rsid w:val="00CC1D5D"/>
    <w:rsid w:val="00CC1D90"/>
    <w:rsid w:val="00CC2525"/>
    <w:rsid w:val="00CC26AE"/>
    <w:rsid w:val="00CC2F7E"/>
    <w:rsid w:val="00CC3127"/>
    <w:rsid w:val="00CC33BC"/>
    <w:rsid w:val="00CC5F0D"/>
    <w:rsid w:val="00CC5FE7"/>
    <w:rsid w:val="00CC626F"/>
    <w:rsid w:val="00CC7476"/>
    <w:rsid w:val="00CC7595"/>
    <w:rsid w:val="00CC7621"/>
    <w:rsid w:val="00CC7694"/>
    <w:rsid w:val="00CD0F2A"/>
    <w:rsid w:val="00CD1BF0"/>
    <w:rsid w:val="00CD1FDF"/>
    <w:rsid w:val="00CD22E8"/>
    <w:rsid w:val="00CD25E8"/>
    <w:rsid w:val="00CD40B5"/>
    <w:rsid w:val="00CD467E"/>
    <w:rsid w:val="00CD58FF"/>
    <w:rsid w:val="00CD6184"/>
    <w:rsid w:val="00CD6502"/>
    <w:rsid w:val="00CD79FF"/>
    <w:rsid w:val="00CE062E"/>
    <w:rsid w:val="00CE3549"/>
    <w:rsid w:val="00CE37D4"/>
    <w:rsid w:val="00CE3A0F"/>
    <w:rsid w:val="00CE4439"/>
    <w:rsid w:val="00CE4A8F"/>
    <w:rsid w:val="00CE4F83"/>
    <w:rsid w:val="00CE50E9"/>
    <w:rsid w:val="00CE5B18"/>
    <w:rsid w:val="00CE6AE3"/>
    <w:rsid w:val="00CE6FA1"/>
    <w:rsid w:val="00CE738C"/>
    <w:rsid w:val="00CE77C7"/>
    <w:rsid w:val="00CE79C0"/>
    <w:rsid w:val="00CF04A8"/>
    <w:rsid w:val="00CF0ADD"/>
    <w:rsid w:val="00CF13A8"/>
    <w:rsid w:val="00CF2C92"/>
    <w:rsid w:val="00CF2FD7"/>
    <w:rsid w:val="00CF3185"/>
    <w:rsid w:val="00CF3322"/>
    <w:rsid w:val="00CF3363"/>
    <w:rsid w:val="00CF3A4C"/>
    <w:rsid w:val="00CF4972"/>
    <w:rsid w:val="00CF4C18"/>
    <w:rsid w:val="00CF54D4"/>
    <w:rsid w:val="00CF5817"/>
    <w:rsid w:val="00CF5956"/>
    <w:rsid w:val="00CF5A4A"/>
    <w:rsid w:val="00CF5C28"/>
    <w:rsid w:val="00CF5DAC"/>
    <w:rsid w:val="00CF679D"/>
    <w:rsid w:val="00CF6C93"/>
    <w:rsid w:val="00D01580"/>
    <w:rsid w:val="00D01655"/>
    <w:rsid w:val="00D0223D"/>
    <w:rsid w:val="00D0702E"/>
    <w:rsid w:val="00D07038"/>
    <w:rsid w:val="00D07130"/>
    <w:rsid w:val="00D10BC3"/>
    <w:rsid w:val="00D10F49"/>
    <w:rsid w:val="00D11157"/>
    <w:rsid w:val="00D11B1F"/>
    <w:rsid w:val="00D12410"/>
    <w:rsid w:val="00D12B01"/>
    <w:rsid w:val="00D13383"/>
    <w:rsid w:val="00D134B1"/>
    <w:rsid w:val="00D13CEA"/>
    <w:rsid w:val="00D140A1"/>
    <w:rsid w:val="00D1430A"/>
    <w:rsid w:val="00D145C4"/>
    <w:rsid w:val="00D15C21"/>
    <w:rsid w:val="00D15F07"/>
    <w:rsid w:val="00D15F50"/>
    <w:rsid w:val="00D1621C"/>
    <w:rsid w:val="00D2068D"/>
    <w:rsid w:val="00D20B68"/>
    <w:rsid w:val="00D20CFA"/>
    <w:rsid w:val="00D20E12"/>
    <w:rsid w:val="00D214D9"/>
    <w:rsid w:val="00D21B7E"/>
    <w:rsid w:val="00D223AB"/>
    <w:rsid w:val="00D2345C"/>
    <w:rsid w:val="00D236B6"/>
    <w:rsid w:val="00D26919"/>
    <w:rsid w:val="00D26FAD"/>
    <w:rsid w:val="00D27044"/>
    <w:rsid w:val="00D27105"/>
    <w:rsid w:val="00D30D8D"/>
    <w:rsid w:val="00D30F05"/>
    <w:rsid w:val="00D31903"/>
    <w:rsid w:val="00D333A6"/>
    <w:rsid w:val="00D34443"/>
    <w:rsid w:val="00D347E3"/>
    <w:rsid w:val="00D34A52"/>
    <w:rsid w:val="00D35252"/>
    <w:rsid w:val="00D35417"/>
    <w:rsid w:val="00D35E7F"/>
    <w:rsid w:val="00D36382"/>
    <w:rsid w:val="00D36C2D"/>
    <w:rsid w:val="00D36D8C"/>
    <w:rsid w:val="00D373AC"/>
    <w:rsid w:val="00D3748D"/>
    <w:rsid w:val="00D37690"/>
    <w:rsid w:val="00D40082"/>
    <w:rsid w:val="00D409FB"/>
    <w:rsid w:val="00D40ACF"/>
    <w:rsid w:val="00D414F8"/>
    <w:rsid w:val="00D42C0A"/>
    <w:rsid w:val="00D43812"/>
    <w:rsid w:val="00D43A9B"/>
    <w:rsid w:val="00D4478F"/>
    <w:rsid w:val="00D448FF"/>
    <w:rsid w:val="00D4524F"/>
    <w:rsid w:val="00D45339"/>
    <w:rsid w:val="00D45667"/>
    <w:rsid w:val="00D45CCA"/>
    <w:rsid w:val="00D45DB2"/>
    <w:rsid w:val="00D460B0"/>
    <w:rsid w:val="00D46AC9"/>
    <w:rsid w:val="00D47232"/>
    <w:rsid w:val="00D476AA"/>
    <w:rsid w:val="00D477FA"/>
    <w:rsid w:val="00D503A5"/>
    <w:rsid w:val="00D50AF0"/>
    <w:rsid w:val="00D51AF0"/>
    <w:rsid w:val="00D53012"/>
    <w:rsid w:val="00D54FDD"/>
    <w:rsid w:val="00D5572F"/>
    <w:rsid w:val="00D558C7"/>
    <w:rsid w:val="00D558F2"/>
    <w:rsid w:val="00D56427"/>
    <w:rsid w:val="00D575D7"/>
    <w:rsid w:val="00D57CB7"/>
    <w:rsid w:val="00D60101"/>
    <w:rsid w:val="00D619E8"/>
    <w:rsid w:val="00D61EA4"/>
    <w:rsid w:val="00D63A3A"/>
    <w:rsid w:val="00D64C3F"/>
    <w:rsid w:val="00D65B33"/>
    <w:rsid w:val="00D66A2C"/>
    <w:rsid w:val="00D66C36"/>
    <w:rsid w:val="00D66FFD"/>
    <w:rsid w:val="00D67976"/>
    <w:rsid w:val="00D70190"/>
    <w:rsid w:val="00D7107A"/>
    <w:rsid w:val="00D719B0"/>
    <w:rsid w:val="00D71CA6"/>
    <w:rsid w:val="00D7221A"/>
    <w:rsid w:val="00D72985"/>
    <w:rsid w:val="00D7437D"/>
    <w:rsid w:val="00D74613"/>
    <w:rsid w:val="00D75A5E"/>
    <w:rsid w:val="00D75AAB"/>
    <w:rsid w:val="00D75DC5"/>
    <w:rsid w:val="00D75DE3"/>
    <w:rsid w:val="00D76E9D"/>
    <w:rsid w:val="00D77A1A"/>
    <w:rsid w:val="00D8004F"/>
    <w:rsid w:val="00D82AFB"/>
    <w:rsid w:val="00D8314B"/>
    <w:rsid w:val="00D83EA1"/>
    <w:rsid w:val="00D848A0"/>
    <w:rsid w:val="00D84C67"/>
    <w:rsid w:val="00D85CB9"/>
    <w:rsid w:val="00D8688B"/>
    <w:rsid w:val="00D86C9B"/>
    <w:rsid w:val="00D86E96"/>
    <w:rsid w:val="00D878B3"/>
    <w:rsid w:val="00D90203"/>
    <w:rsid w:val="00D90FE6"/>
    <w:rsid w:val="00D9119A"/>
    <w:rsid w:val="00D92995"/>
    <w:rsid w:val="00D92B1F"/>
    <w:rsid w:val="00D930B8"/>
    <w:rsid w:val="00D93106"/>
    <w:rsid w:val="00D93C90"/>
    <w:rsid w:val="00D94B93"/>
    <w:rsid w:val="00D97177"/>
    <w:rsid w:val="00D9784F"/>
    <w:rsid w:val="00DA105D"/>
    <w:rsid w:val="00DA2048"/>
    <w:rsid w:val="00DA24C6"/>
    <w:rsid w:val="00DA2752"/>
    <w:rsid w:val="00DA2AFF"/>
    <w:rsid w:val="00DA34F4"/>
    <w:rsid w:val="00DA3D83"/>
    <w:rsid w:val="00DA4770"/>
    <w:rsid w:val="00DA4B46"/>
    <w:rsid w:val="00DA615A"/>
    <w:rsid w:val="00DA6206"/>
    <w:rsid w:val="00DA6370"/>
    <w:rsid w:val="00DA65CD"/>
    <w:rsid w:val="00DA70BF"/>
    <w:rsid w:val="00DA78BD"/>
    <w:rsid w:val="00DB046F"/>
    <w:rsid w:val="00DB08CA"/>
    <w:rsid w:val="00DB37B6"/>
    <w:rsid w:val="00DB47A0"/>
    <w:rsid w:val="00DB54CE"/>
    <w:rsid w:val="00DB54DA"/>
    <w:rsid w:val="00DB684F"/>
    <w:rsid w:val="00DB6F2A"/>
    <w:rsid w:val="00DB730D"/>
    <w:rsid w:val="00DC00E2"/>
    <w:rsid w:val="00DC0463"/>
    <w:rsid w:val="00DC0BC2"/>
    <w:rsid w:val="00DC1DCB"/>
    <w:rsid w:val="00DC2BC9"/>
    <w:rsid w:val="00DC40B5"/>
    <w:rsid w:val="00DC40E0"/>
    <w:rsid w:val="00DC4E73"/>
    <w:rsid w:val="00DC6DF0"/>
    <w:rsid w:val="00DC7D4C"/>
    <w:rsid w:val="00DD04BC"/>
    <w:rsid w:val="00DD108D"/>
    <w:rsid w:val="00DD1913"/>
    <w:rsid w:val="00DD1AA9"/>
    <w:rsid w:val="00DD1B49"/>
    <w:rsid w:val="00DD28EF"/>
    <w:rsid w:val="00DD3906"/>
    <w:rsid w:val="00DD45B3"/>
    <w:rsid w:val="00DD4817"/>
    <w:rsid w:val="00DD4A22"/>
    <w:rsid w:val="00DD54AA"/>
    <w:rsid w:val="00DD683C"/>
    <w:rsid w:val="00DD6DDB"/>
    <w:rsid w:val="00DD7444"/>
    <w:rsid w:val="00DE06C6"/>
    <w:rsid w:val="00DE12B1"/>
    <w:rsid w:val="00DE18CA"/>
    <w:rsid w:val="00DE2EA7"/>
    <w:rsid w:val="00DE59A5"/>
    <w:rsid w:val="00DE6E75"/>
    <w:rsid w:val="00DE7996"/>
    <w:rsid w:val="00DF0833"/>
    <w:rsid w:val="00DF09FD"/>
    <w:rsid w:val="00DF18A0"/>
    <w:rsid w:val="00DF2071"/>
    <w:rsid w:val="00DF2865"/>
    <w:rsid w:val="00DF29F7"/>
    <w:rsid w:val="00DF2BFE"/>
    <w:rsid w:val="00DF3802"/>
    <w:rsid w:val="00DF4844"/>
    <w:rsid w:val="00DF4CF7"/>
    <w:rsid w:val="00DF64B9"/>
    <w:rsid w:val="00DF65DC"/>
    <w:rsid w:val="00DF7C20"/>
    <w:rsid w:val="00DF7EE3"/>
    <w:rsid w:val="00E00AF8"/>
    <w:rsid w:val="00E01030"/>
    <w:rsid w:val="00E01353"/>
    <w:rsid w:val="00E01515"/>
    <w:rsid w:val="00E02128"/>
    <w:rsid w:val="00E04D27"/>
    <w:rsid w:val="00E0579B"/>
    <w:rsid w:val="00E064FC"/>
    <w:rsid w:val="00E07062"/>
    <w:rsid w:val="00E07F69"/>
    <w:rsid w:val="00E10122"/>
    <w:rsid w:val="00E10653"/>
    <w:rsid w:val="00E11103"/>
    <w:rsid w:val="00E12CAA"/>
    <w:rsid w:val="00E12CD1"/>
    <w:rsid w:val="00E1304A"/>
    <w:rsid w:val="00E13E27"/>
    <w:rsid w:val="00E13FAD"/>
    <w:rsid w:val="00E14FEF"/>
    <w:rsid w:val="00E1529A"/>
    <w:rsid w:val="00E15867"/>
    <w:rsid w:val="00E168C9"/>
    <w:rsid w:val="00E16AFB"/>
    <w:rsid w:val="00E17180"/>
    <w:rsid w:val="00E21830"/>
    <w:rsid w:val="00E21EAA"/>
    <w:rsid w:val="00E22DE3"/>
    <w:rsid w:val="00E22F2D"/>
    <w:rsid w:val="00E2328F"/>
    <w:rsid w:val="00E24AF2"/>
    <w:rsid w:val="00E26686"/>
    <w:rsid w:val="00E30140"/>
    <w:rsid w:val="00E30573"/>
    <w:rsid w:val="00E30AF3"/>
    <w:rsid w:val="00E3109D"/>
    <w:rsid w:val="00E314AE"/>
    <w:rsid w:val="00E31AA9"/>
    <w:rsid w:val="00E328BE"/>
    <w:rsid w:val="00E337E5"/>
    <w:rsid w:val="00E33FF3"/>
    <w:rsid w:val="00E346C7"/>
    <w:rsid w:val="00E3783F"/>
    <w:rsid w:val="00E40470"/>
    <w:rsid w:val="00E413E0"/>
    <w:rsid w:val="00E41B16"/>
    <w:rsid w:val="00E41E02"/>
    <w:rsid w:val="00E42401"/>
    <w:rsid w:val="00E435C2"/>
    <w:rsid w:val="00E439B3"/>
    <w:rsid w:val="00E4420B"/>
    <w:rsid w:val="00E44769"/>
    <w:rsid w:val="00E44883"/>
    <w:rsid w:val="00E4624C"/>
    <w:rsid w:val="00E4641E"/>
    <w:rsid w:val="00E47516"/>
    <w:rsid w:val="00E501B7"/>
    <w:rsid w:val="00E50507"/>
    <w:rsid w:val="00E518DB"/>
    <w:rsid w:val="00E51C00"/>
    <w:rsid w:val="00E51D62"/>
    <w:rsid w:val="00E51DB2"/>
    <w:rsid w:val="00E521BE"/>
    <w:rsid w:val="00E53396"/>
    <w:rsid w:val="00E54BC2"/>
    <w:rsid w:val="00E54F7B"/>
    <w:rsid w:val="00E55CBF"/>
    <w:rsid w:val="00E563AB"/>
    <w:rsid w:val="00E56EFC"/>
    <w:rsid w:val="00E578EF"/>
    <w:rsid w:val="00E60E66"/>
    <w:rsid w:val="00E61553"/>
    <w:rsid w:val="00E615C3"/>
    <w:rsid w:val="00E62709"/>
    <w:rsid w:val="00E64246"/>
    <w:rsid w:val="00E6533D"/>
    <w:rsid w:val="00E67B9F"/>
    <w:rsid w:val="00E70240"/>
    <w:rsid w:val="00E708E1"/>
    <w:rsid w:val="00E71786"/>
    <w:rsid w:val="00E72570"/>
    <w:rsid w:val="00E72E1F"/>
    <w:rsid w:val="00E72F26"/>
    <w:rsid w:val="00E73AD2"/>
    <w:rsid w:val="00E74252"/>
    <w:rsid w:val="00E7529A"/>
    <w:rsid w:val="00E754DB"/>
    <w:rsid w:val="00E76409"/>
    <w:rsid w:val="00E76E7E"/>
    <w:rsid w:val="00E779BF"/>
    <w:rsid w:val="00E801DE"/>
    <w:rsid w:val="00E83197"/>
    <w:rsid w:val="00E83DA8"/>
    <w:rsid w:val="00E8511E"/>
    <w:rsid w:val="00E854A7"/>
    <w:rsid w:val="00E85F67"/>
    <w:rsid w:val="00E86F0A"/>
    <w:rsid w:val="00E8727D"/>
    <w:rsid w:val="00E87327"/>
    <w:rsid w:val="00E900DC"/>
    <w:rsid w:val="00E907C4"/>
    <w:rsid w:val="00E90A59"/>
    <w:rsid w:val="00E91CF3"/>
    <w:rsid w:val="00E91EE3"/>
    <w:rsid w:val="00E9250A"/>
    <w:rsid w:val="00E93076"/>
    <w:rsid w:val="00E93B81"/>
    <w:rsid w:val="00E9427F"/>
    <w:rsid w:val="00E946FD"/>
    <w:rsid w:val="00E94A76"/>
    <w:rsid w:val="00E94BBF"/>
    <w:rsid w:val="00E95365"/>
    <w:rsid w:val="00E9549A"/>
    <w:rsid w:val="00E976FB"/>
    <w:rsid w:val="00EA1C50"/>
    <w:rsid w:val="00EA2021"/>
    <w:rsid w:val="00EA22EF"/>
    <w:rsid w:val="00EA2E97"/>
    <w:rsid w:val="00EA3459"/>
    <w:rsid w:val="00EA460A"/>
    <w:rsid w:val="00EA4A10"/>
    <w:rsid w:val="00EA5AE0"/>
    <w:rsid w:val="00EA79F8"/>
    <w:rsid w:val="00EB016C"/>
    <w:rsid w:val="00EB0C5A"/>
    <w:rsid w:val="00EB0CF1"/>
    <w:rsid w:val="00EB11F1"/>
    <w:rsid w:val="00EB24FA"/>
    <w:rsid w:val="00EB301B"/>
    <w:rsid w:val="00EB34DC"/>
    <w:rsid w:val="00EB3C16"/>
    <w:rsid w:val="00EB423C"/>
    <w:rsid w:val="00EB4480"/>
    <w:rsid w:val="00EB67F1"/>
    <w:rsid w:val="00EB6CA3"/>
    <w:rsid w:val="00EB6EA6"/>
    <w:rsid w:val="00EB7A6B"/>
    <w:rsid w:val="00EB7D62"/>
    <w:rsid w:val="00EB7EA3"/>
    <w:rsid w:val="00EC100C"/>
    <w:rsid w:val="00EC1BF5"/>
    <w:rsid w:val="00EC3F48"/>
    <w:rsid w:val="00EC5812"/>
    <w:rsid w:val="00EC7685"/>
    <w:rsid w:val="00EC769C"/>
    <w:rsid w:val="00EC7902"/>
    <w:rsid w:val="00EC7CDF"/>
    <w:rsid w:val="00ED01E2"/>
    <w:rsid w:val="00ED06B0"/>
    <w:rsid w:val="00ED0BBA"/>
    <w:rsid w:val="00ED0EF9"/>
    <w:rsid w:val="00ED107C"/>
    <w:rsid w:val="00ED13FA"/>
    <w:rsid w:val="00ED1BD7"/>
    <w:rsid w:val="00ED1D8F"/>
    <w:rsid w:val="00ED2396"/>
    <w:rsid w:val="00ED266A"/>
    <w:rsid w:val="00ED2877"/>
    <w:rsid w:val="00ED5DC5"/>
    <w:rsid w:val="00ED752E"/>
    <w:rsid w:val="00EE05BC"/>
    <w:rsid w:val="00EE0B45"/>
    <w:rsid w:val="00EE25C9"/>
    <w:rsid w:val="00EE2FCA"/>
    <w:rsid w:val="00EE34CB"/>
    <w:rsid w:val="00EE4327"/>
    <w:rsid w:val="00EE7F66"/>
    <w:rsid w:val="00EE7FF2"/>
    <w:rsid w:val="00EF01A3"/>
    <w:rsid w:val="00EF09A1"/>
    <w:rsid w:val="00EF1447"/>
    <w:rsid w:val="00EF15C0"/>
    <w:rsid w:val="00EF1783"/>
    <w:rsid w:val="00EF17D6"/>
    <w:rsid w:val="00EF2227"/>
    <w:rsid w:val="00EF23D6"/>
    <w:rsid w:val="00EF25A3"/>
    <w:rsid w:val="00EF392A"/>
    <w:rsid w:val="00EF44E5"/>
    <w:rsid w:val="00EF468B"/>
    <w:rsid w:val="00EF5235"/>
    <w:rsid w:val="00EF6587"/>
    <w:rsid w:val="00EF7034"/>
    <w:rsid w:val="00F01276"/>
    <w:rsid w:val="00F02E1D"/>
    <w:rsid w:val="00F032A0"/>
    <w:rsid w:val="00F03584"/>
    <w:rsid w:val="00F035FE"/>
    <w:rsid w:val="00F03A43"/>
    <w:rsid w:val="00F03B18"/>
    <w:rsid w:val="00F05856"/>
    <w:rsid w:val="00F06833"/>
    <w:rsid w:val="00F06EFA"/>
    <w:rsid w:val="00F0706F"/>
    <w:rsid w:val="00F07972"/>
    <w:rsid w:val="00F109CD"/>
    <w:rsid w:val="00F10C00"/>
    <w:rsid w:val="00F10D1A"/>
    <w:rsid w:val="00F118E0"/>
    <w:rsid w:val="00F119DC"/>
    <w:rsid w:val="00F11A95"/>
    <w:rsid w:val="00F11F81"/>
    <w:rsid w:val="00F123CD"/>
    <w:rsid w:val="00F1243F"/>
    <w:rsid w:val="00F1361C"/>
    <w:rsid w:val="00F13A5D"/>
    <w:rsid w:val="00F13EDA"/>
    <w:rsid w:val="00F145AC"/>
    <w:rsid w:val="00F15693"/>
    <w:rsid w:val="00F159DB"/>
    <w:rsid w:val="00F162DD"/>
    <w:rsid w:val="00F16655"/>
    <w:rsid w:val="00F17935"/>
    <w:rsid w:val="00F17D15"/>
    <w:rsid w:val="00F21394"/>
    <w:rsid w:val="00F2467A"/>
    <w:rsid w:val="00F24FB3"/>
    <w:rsid w:val="00F26758"/>
    <w:rsid w:val="00F268DD"/>
    <w:rsid w:val="00F26C39"/>
    <w:rsid w:val="00F26F7D"/>
    <w:rsid w:val="00F27D16"/>
    <w:rsid w:val="00F3045B"/>
    <w:rsid w:val="00F306D2"/>
    <w:rsid w:val="00F30CF0"/>
    <w:rsid w:val="00F322C3"/>
    <w:rsid w:val="00F32A96"/>
    <w:rsid w:val="00F33B04"/>
    <w:rsid w:val="00F340AB"/>
    <w:rsid w:val="00F3424D"/>
    <w:rsid w:val="00F344A9"/>
    <w:rsid w:val="00F34844"/>
    <w:rsid w:val="00F34DF1"/>
    <w:rsid w:val="00F3550E"/>
    <w:rsid w:val="00F357E6"/>
    <w:rsid w:val="00F35B87"/>
    <w:rsid w:val="00F36DA8"/>
    <w:rsid w:val="00F377AC"/>
    <w:rsid w:val="00F37E29"/>
    <w:rsid w:val="00F37F8E"/>
    <w:rsid w:val="00F40D67"/>
    <w:rsid w:val="00F425FE"/>
    <w:rsid w:val="00F43247"/>
    <w:rsid w:val="00F43675"/>
    <w:rsid w:val="00F43851"/>
    <w:rsid w:val="00F4388A"/>
    <w:rsid w:val="00F441C6"/>
    <w:rsid w:val="00F45098"/>
    <w:rsid w:val="00F450C5"/>
    <w:rsid w:val="00F451B2"/>
    <w:rsid w:val="00F453D7"/>
    <w:rsid w:val="00F45637"/>
    <w:rsid w:val="00F45C89"/>
    <w:rsid w:val="00F45C93"/>
    <w:rsid w:val="00F46279"/>
    <w:rsid w:val="00F4671F"/>
    <w:rsid w:val="00F46DEF"/>
    <w:rsid w:val="00F47AE2"/>
    <w:rsid w:val="00F503DC"/>
    <w:rsid w:val="00F50616"/>
    <w:rsid w:val="00F506C4"/>
    <w:rsid w:val="00F50C37"/>
    <w:rsid w:val="00F50D86"/>
    <w:rsid w:val="00F5100E"/>
    <w:rsid w:val="00F5196A"/>
    <w:rsid w:val="00F51E18"/>
    <w:rsid w:val="00F5268D"/>
    <w:rsid w:val="00F5313F"/>
    <w:rsid w:val="00F539AB"/>
    <w:rsid w:val="00F53C9E"/>
    <w:rsid w:val="00F53F86"/>
    <w:rsid w:val="00F54221"/>
    <w:rsid w:val="00F550B0"/>
    <w:rsid w:val="00F55849"/>
    <w:rsid w:val="00F55911"/>
    <w:rsid w:val="00F56C38"/>
    <w:rsid w:val="00F573AE"/>
    <w:rsid w:val="00F61B96"/>
    <w:rsid w:val="00F63908"/>
    <w:rsid w:val="00F63EA6"/>
    <w:rsid w:val="00F641E5"/>
    <w:rsid w:val="00F6439E"/>
    <w:rsid w:val="00F65575"/>
    <w:rsid w:val="00F65AB0"/>
    <w:rsid w:val="00F66859"/>
    <w:rsid w:val="00F66EE1"/>
    <w:rsid w:val="00F670FB"/>
    <w:rsid w:val="00F67F91"/>
    <w:rsid w:val="00F7060F"/>
    <w:rsid w:val="00F71CB1"/>
    <w:rsid w:val="00F72E2B"/>
    <w:rsid w:val="00F731CC"/>
    <w:rsid w:val="00F73B79"/>
    <w:rsid w:val="00F73B98"/>
    <w:rsid w:val="00F752FC"/>
    <w:rsid w:val="00F75826"/>
    <w:rsid w:val="00F75C1E"/>
    <w:rsid w:val="00F76193"/>
    <w:rsid w:val="00F76260"/>
    <w:rsid w:val="00F76E65"/>
    <w:rsid w:val="00F7714C"/>
    <w:rsid w:val="00F775DC"/>
    <w:rsid w:val="00F775F7"/>
    <w:rsid w:val="00F77B55"/>
    <w:rsid w:val="00F77B5A"/>
    <w:rsid w:val="00F80EB3"/>
    <w:rsid w:val="00F82F9A"/>
    <w:rsid w:val="00F83A05"/>
    <w:rsid w:val="00F83BAF"/>
    <w:rsid w:val="00F83ECE"/>
    <w:rsid w:val="00F84038"/>
    <w:rsid w:val="00F853F9"/>
    <w:rsid w:val="00F8568D"/>
    <w:rsid w:val="00F873AB"/>
    <w:rsid w:val="00F902FB"/>
    <w:rsid w:val="00F9163C"/>
    <w:rsid w:val="00F9184E"/>
    <w:rsid w:val="00F91ACC"/>
    <w:rsid w:val="00F91E35"/>
    <w:rsid w:val="00F92101"/>
    <w:rsid w:val="00F92770"/>
    <w:rsid w:val="00F9321A"/>
    <w:rsid w:val="00F93957"/>
    <w:rsid w:val="00F93AC5"/>
    <w:rsid w:val="00F93F0E"/>
    <w:rsid w:val="00F947D7"/>
    <w:rsid w:val="00F94D5D"/>
    <w:rsid w:val="00F95510"/>
    <w:rsid w:val="00F958DD"/>
    <w:rsid w:val="00F95B47"/>
    <w:rsid w:val="00FA0EE3"/>
    <w:rsid w:val="00FA0F3E"/>
    <w:rsid w:val="00FA2FF0"/>
    <w:rsid w:val="00FA38FB"/>
    <w:rsid w:val="00FA447C"/>
    <w:rsid w:val="00FA4650"/>
    <w:rsid w:val="00FA5593"/>
    <w:rsid w:val="00FA5604"/>
    <w:rsid w:val="00FA5645"/>
    <w:rsid w:val="00FA6CCB"/>
    <w:rsid w:val="00FA79AE"/>
    <w:rsid w:val="00FB09D9"/>
    <w:rsid w:val="00FB1266"/>
    <w:rsid w:val="00FB17E1"/>
    <w:rsid w:val="00FB202A"/>
    <w:rsid w:val="00FB256E"/>
    <w:rsid w:val="00FB288C"/>
    <w:rsid w:val="00FB2DE2"/>
    <w:rsid w:val="00FB2F7B"/>
    <w:rsid w:val="00FB3002"/>
    <w:rsid w:val="00FB3671"/>
    <w:rsid w:val="00FB3CD0"/>
    <w:rsid w:val="00FB50F9"/>
    <w:rsid w:val="00FB53FB"/>
    <w:rsid w:val="00FB5432"/>
    <w:rsid w:val="00FB6181"/>
    <w:rsid w:val="00FB776A"/>
    <w:rsid w:val="00FB7AE8"/>
    <w:rsid w:val="00FB7B6E"/>
    <w:rsid w:val="00FC07EE"/>
    <w:rsid w:val="00FC0C50"/>
    <w:rsid w:val="00FC1C07"/>
    <w:rsid w:val="00FC37D8"/>
    <w:rsid w:val="00FC3B08"/>
    <w:rsid w:val="00FC4150"/>
    <w:rsid w:val="00FC450D"/>
    <w:rsid w:val="00FC4D89"/>
    <w:rsid w:val="00FC57B2"/>
    <w:rsid w:val="00FC5F12"/>
    <w:rsid w:val="00FC6269"/>
    <w:rsid w:val="00FC6CCA"/>
    <w:rsid w:val="00FC6F63"/>
    <w:rsid w:val="00FC74AE"/>
    <w:rsid w:val="00FD036D"/>
    <w:rsid w:val="00FD08BB"/>
    <w:rsid w:val="00FD0FF4"/>
    <w:rsid w:val="00FD1C9F"/>
    <w:rsid w:val="00FD2B47"/>
    <w:rsid w:val="00FD38BC"/>
    <w:rsid w:val="00FD3AFC"/>
    <w:rsid w:val="00FD45E6"/>
    <w:rsid w:val="00FD4C20"/>
    <w:rsid w:val="00FD7319"/>
    <w:rsid w:val="00FE0E65"/>
    <w:rsid w:val="00FE1AD0"/>
    <w:rsid w:val="00FE2CB4"/>
    <w:rsid w:val="00FE2EB1"/>
    <w:rsid w:val="00FE2EFA"/>
    <w:rsid w:val="00FE4748"/>
    <w:rsid w:val="00FE5460"/>
    <w:rsid w:val="00FE64E8"/>
    <w:rsid w:val="00FE67B5"/>
    <w:rsid w:val="00FE682E"/>
    <w:rsid w:val="00FE6E8F"/>
    <w:rsid w:val="00FE73CA"/>
    <w:rsid w:val="00FE7415"/>
    <w:rsid w:val="00FE7BCB"/>
    <w:rsid w:val="00FF023A"/>
    <w:rsid w:val="00FF17BC"/>
    <w:rsid w:val="00FF2DA6"/>
    <w:rsid w:val="00FF38FC"/>
    <w:rsid w:val="00FF4A98"/>
    <w:rsid w:val="00FF4CDD"/>
    <w:rsid w:val="00FF63DD"/>
    <w:rsid w:val="00FF674B"/>
    <w:rsid w:val="00FF6EFA"/>
    <w:rsid w:val="00FF79F5"/>
    <w:rsid w:val="00FF7AA8"/>
    <w:rsid w:val="00FF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4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83245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natoria-dolnoslaski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967</Words>
  <Characters>5805</Characters>
  <Application>Microsoft Office Word</Application>
  <DocSecurity>0</DocSecurity>
  <Lines>48</Lines>
  <Paragraphs>13</Paragraphs>
  <ScaleCrop>false</ScaleCrop>
  <Company/>
  <LinksUpToDate>false</LinksUpToDate>
  <CharactersWithSpaces>6759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Studnicka</dc:creator>
  <cp:keywords/>
  <dc:description/>
  <cp:lastModifiedBy>Marta Studnicka</cp:lastModifiedBy>
  <cp:revision>3</cp:revision>
  <dcterms:created xsi:type="dcterms:W3CDTF">2014-06-03T09:14:00Z</dcterms:created>
  <dcterms:modified xsi:type="dcterms:W3CDTF">2014-06-03T09:26:00Z</dcterms:modified>
</cp:coreProperties>
</file>