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6C" w:rsidRDefault="00727A6C" w:rsidP="00727A6C">
      <w:pPr>
        <w:tabs>
          <w:tab w:val="left" w:pos="0"/>
        </w:tabs>
        <w:ind w:left="5103"/>
        <w:jc w:val="right"/>
      </w:pPr>
    </w:p>
    <w:p w:rsidR="00727A6C" w:rsidRPr="00727A6C" w:rsidRDefault="00727A6C" w:rsidP="00727A6C">
      <w:pPr>
        <w:tabs>
          <w:tab w:val="left" w:pos="0"/>
        </w:tabs>
        <w:ind w:left="5103"/>
        <w:jc w:val="right"/>
      </w:pPr>
      <w:r w:rsidRPr="00727A6C">
        <w:t>Załącznik Nr 3</w:t>
      </w:r>
    </w:p>
    <w:p w:rsidR="00727A6C" w:rsidRPr="00727A6C" w:rsidRDefault="00727A6C" w:rsidP="00727A6C">
      <w:pPr>
        <w:tabs>
          <w:tab w:val="left" w:pos="0"/>
        </w:tabs>
        <w:ind w:left="5103"/>
        <w:jc w:val="right"/>
      </w:pPr>
    </w:p>
    <w:p w:rsidR="00727A6C" w:rsidRPr="00727A6C" w:rsidRDefault="00727A6C" w:rsidP="00727A6C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727A6C">
        <w:rPr>
          <w:b/>
          <w:bCs/>
          <w:sz w:val="28"/>
          <w:szCs w:val="28"/>
        </w:rPr>
        <w:t xml:space="preserve">FORMULARZ OFERTY NA USŁUGĘ KOMPLEKSOWEGO UBEZPIECZENIA </w:t>
      </w:r>
    </w:p>
    <w:p w:rsidR="00727A6C" w:rsidRPr="00727A6C" w:rsidRDefault="00727A6C" w:rsidP="00727A6C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727A6C">
        <w:rPr>
          <w:b/>
          <w:bCs/>
          <w:sz w:val="28"/>
          <w:szCs w:val="28"/>
        </w:rPr>
        <w:t>„SANATORIÓW DOLNOŚLĄSKICH" SP. Z O.O.</w:t>
      </w:r>
    </w:p>
    <w:p w:rsidR="00727A6C" w:rsidRPr="00727A6C" w:rsidRDefault="00727A6C" w:rsidP="00727A6C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</w:p>
    <w:p w:rsidR="00727A6C" w:rsidRPr="00727A6C" w:rsidRDefault="00727A6C" w:rsidP="00727A6C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727A6C">
        <w:rPr>
          <w:b/>
          <w:bCs/>
          <w:sz w:val="28"/>
          <w:szCs w:val="28"/>
        </w:rPr>
        <w:t>SIWZ NR 106/2014/N/Sokołowsko</w:t>
      </w:r>
    </w:p>
    <w:p w:rsidR="00727A6C" w:rsidRPr="00727A6C" w:rsidRDefault="00727A6C" w:rsidP="00727A6C">
      <w:pPr>
        <w:tabs>
          <w:tab w:val="left" w:pos="0"/>
        </w:tabs>
        <w:spacing w:before="120" w:after="120"/>
        <w:jc w:val="center"/>
        <w:rPr>
          <w:b/>
          <w:bCs/>
          <w:color w:val="FF0000"/>
        </w:rPr>
      </w:pPr>
    </w:p>
    <w:p w:rsidR="00727A6C" w:rsidRPr="00727A6C" w:rsidRDefault="00727A6C" w:rsidP="00727A6C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727A6C">
        <w:rPr>
          <w:b/>
          <w:bCs/>
        </w:rPr>
        <w:t>PAKIET II</w:t>
      </w:r>
    </w:p>
    <w:p w:rsidR="00727A6C" w:rsidRPr="00727A6C" w:rsidRDefault="00727A6C" w:rsidP="00727A6C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727A6C">
        <w:t>Nazwa i adres Wykonawcy (ubezpieczyciela):</w:t>
      </w:r>
    </w:p>
    <w:p w:rsidR="00727A6C" w:rsidRPr="00727A6C" w:rsidRDefault="00727A6C" w:rsidP="00727A6C">
      <w:pPr>
        <w:tabs>
          <w:tab w:val="left" w:pos="567"/>
        </w:tabs>
        <w:spacing w:before="120" w:after="120"/>
      </w:pPr>
      <w:r w:rsidRPr="00727A6C">
        <w:t>.............................................................................................................................................</w:t>
      </w:r>
    </w:p>
    <w:p w:rsidR="00727A6C" w:rsidRPr="00727A6C" w:rsidRDefault="00727A6C" w:rsidP="00727A6C">
      <w:pPr>
        <w:pStyle w:val="Akapitzlist"/>
        <w:numPr>
          <w:ilvl w:val="0"/>
          <w:numId w:val="7"/>
        </w:numPr>
        <w:spacing w:before="240" w:after="120"/>
        <w:ind w:left="567" w:hanging="567"/>
      </w:pPr>
      <w:r w:rsidRPr="00727A6C">
        <w:t>Cena ostateczna oferty (słownie) na okres 12 m-</w:t>
      </w:r>
      <w:proofErr w:type="spellStart"/>
      <w:r w:rsidRPr="00727A6C">
        <w:t>cy</w:t>
      </w:r>
      <w:proofErr w:type="spellEnd"/>
      <w:r w:rsidRPr="00727A6C">
        <w:t xml:space="preserve">: </w:t>
      </w:r>
    </w:p>
    <w:p w:rsidR="00727A6C" w:rsidRPr="00727A6C" w:rsidRDefault="00727A6C" w:rsidP="00727A6C">
      <w:pPr>
        <w:tabs>
          <w:tab w:val="left" w:pos="567"/>
        </w:tabs>
        <w:spacing w:before="120" w:after="120"/>
      </w:pPr>
      <w:r w:rsidRPr="00727A6C">
        <w:t>.............................................................................................................................................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4684"/>
        <w:gridCol w:w="2237"/>
        <w:gridCol w:w="1797"/>
      </w:tblGrid>
      <w:tr w:rsidR="00727A6C" w:rsidRPr="00727A6C" w:rsidTr="009A2C37">
        <w:trPr>
          <w:trHeight w:val="500"/>
          <w:jc w:val="center"/>
        </w:trPr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27A6C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27A6C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27A6C">
              <w:rPr>
                <w:b/>
                <w:bCs/>
              </w:rPr>
              <w:t>Udział własny/ franszyza integralna/</w:t>
            </w:r>
          </w:p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27A6C">
              <w:rPr>
                <w:b/>
                <w:bCs/>
              </w:rPr>
              <w:t>franszyza redukcyjna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27A6C">
              <w:rPr>
                <w:b/>
                <w:bCs/>
              </w:rPr>
              <w:t>Wysokość składki na okres</w:t>
            </w:r>
          </w:p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27A6C">
              <w:rPr>
                <w:b/>
                <w:bCs/>
              </w:rPr>
              <w:t>12 m-</w:t>
            </w:r>
            <w:proofErr w:type="spellStart"/>
            <w:r w:rsidRPr="00727A6C">
              <w:rPr>
                <w:b/>
                <w:bCs/>
              </w:rPr>
              <w:t>cy</w:t>
            </w:r>
            <w:proofErr w:type="spellEnd"/>
          </w:p>
        </w:tc>
      </w:tr>
      <w:tr w:rsidR="00727A6C" w:rsidRPr="00727A6C" w:rsidTr="009A2C3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</w:pPr>
            <w:r w:rsidRPr="00727A6C">
              <w:t>1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ind w:left="60"/>
            </w:pPr>
            <w:r w:rsidRPr="00727A6C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</w:pPr>
            <w:proofErr w:type="spellStart"/>
            <w:r w:rsidRPr="00727A6C">
              <w:t>u.wł</w:t>
            </w:r>
            <w:proofErr w:type="spellEnd"/>
            <w:r w:rsidRPr="00727A6C">
              <w:t>.: brak</w:t>
            </w:r>
          </w:p>
          <w:p w:rsidR="00727A6C" w:rsidRPr="00727A6C" w:rsidRDefault="00727A6C" w:rsidP="009A2C37">
            <w:pPr>
              <w:tabs>
                <w:tab w:val="left" w:pos="0"/>
              </w:tabs>
            </w:pPr>
            <w:r w:rsidRPr="00727A6C">
              <w:t>fr.int.: brak</w:t>
            </w:r>
          </w:p>
          <w:p w:rsidR="00727A6C" w:rsidRPr="00727A6C" w:rsidRDefault="00727A6C" w:rsidP="009A2C37">
            <w:pPr>
              <w:tabs>
                <w:tab w:val="left" w:pos="0"/>
              </w:tabs>
            </w:pPr>
            <w:proofErr w:type="spellStart"/>
            <w:r w:rsidRPr="00727A6C">
              <w:rPr>
                <w:lang w:val="en-US"/>
              </w:rPr>
              <w:t>fr.</w:t>
            </w:r>
            <w:proofErr w:type="spellEnd"/>
            <w:r w:rsidRPr="00727A6C">
              <w:rPr>
                <w:lang w:val="en-US"/>
              </w:rPr>
              <w:t xml:space="preserve"> red.: </w:t>
            </w:r>
            <w:proofErr w:type="spellStart"/>
            <w:r w:rsidRPr="00727A6C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</w:pPr>
          </w:p>
        </w:tc>
      </w:tr>
      <w:tr w:rsidR="00727A6C" w:rsidRPr="00727A6C" w:rsidTr="009A2C37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</w:pPr>
            <w:r w:rsidRPr="00727A6C">
              <w:t>2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ind w:left="60"/>
            </w:pPr>
            <w:r w:rsidRPr="00727A6C">
              <w:t xml:space="preserve">Ubezpieczenie Autocasco 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</w:pPr>
            <w:proofErr w:type="spellStart"/>
            <w:r w:rsidRPr="00727A6C">
              <w:t>u.wł</w:t>
            </w:r>
            <w:proofErr w:type="spellEnd"/>
            <w:r w:rsidRPr="00727A6C">
              <w:t>.: brak</w:t>
            </w:r>
          </w:p>
          <w:p w:rsidR="00727A6C" w:rsidRPr="00727A6C" w:rsidRDefault="00727A6C" w:rsidP="009A2C37">
            <w:pPr>
              <w:tabs>
                <w:tab w:val="left" w:pos="0"/>
              </w:tabs>
            </w:pPr>
            <w:r w:rsidRPr="00727A6C">
              <w:t>fr.int.: brak</w:t>
            </w:r>
          </w:p>
          <w:p w:rsidR="00727A6C" w:rsidRPr="00727A6C" w:rsidRDefault="00727A6C" w:rsidP="009A2C37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727A6C">
              <w:rPr>
                <w:lang w:val="en-US"/>
              </w:rPr>
              <w:t>fr.</w:t>
            </w:r>
            <w:proofErr w:type="spellEnd"/>
            <w:r w:rsidRPr="00727A6C">
              <w:rPr>
                <w:lang w:val="en-US"/>
              </w:rPr>
              <w:t xml:space="preserve"> red.: </w:t>
            </w:r>
            <w:proofErr w:type="spellStart"/>
            <w:r w:rsidRPr="00727A6C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727A6C" w:rsidRPr="00727A6C" w:rsidTr="009A2C37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</w:pPr>
            <w:r w:rsidRPr="00727A6C">
              <w:t>3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</w:pPr>
            <w:r w:rsidRPr="00727A6C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</w:pPr>
            <w:proofErr w:type="spellStart"/>
            <w:r w:rsidRPr="00727A6C">
              <w:t>u.wł</w:t>
            </w:r>
            <w:proofErr w:type="spellEnd"/>
            <w:r w:rsidRPr="00727A6C">
              <w:t>.: brak</w:t>
            </w:r>
          </w:p>
          <w:p w:rsidR="00727A6C" w:rsidRPr="00727A6C" w:rsidRDefault="00727A6C" w:rsidP="009A2C37">
            <w:pPr>
              <w:tabs>
                <w:tab w:val="left" w:pos="0"/>
              </w:tabs>
            </w:pPr>
            <w:r w:rsidRPr="00727A6C">
              <w:t>fr.int.: brak</w:t>
            </w:r>
          </w:p>
          <w:p w:rsidR="00727A6C" w:rsidRPr="00727A6C" w:rsidRDefault="00727A6C" w:rsidP="009A2C37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727A6C">
              <w:rPr>
                <w:lang w:val="en-US"/>
              </w:rPr>
              <w:t>fr.</w:t>
            </w:r>
            <w:proofErr w:type="spellEnd"/>
            <w:r w:rsidRPr="00727A6C">
              <w:rPr>
                <w:lang w:val="en-US"/>
              </w:rPr>
              <w:t xml:space="preserve"> red.: </w:t>
            </w:r>
            <w:proofErr w:type="spellStart"/>
            <w:r w:rsidRPr="00727A6C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727A6C" w:rsidRPr="00727A6C" w:rsidTr="009A2C37">
        <w:trPr>
          <w:trHeight w:val="550"/>
          <w:jc w:val="center"/>
        </w:trPr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</w:pPr>
            <w:r w:rsidRPr="00727A6C">
              <w:t>4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</w:pPr>
            <w:r w:rsidRPr="00727A6C">
              <w:t>Ubezpieczenie Assistance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</w:pPr>
            <w:proofErr w:type="spellStart"/>
            <w:r w:rsidRPr="00727A6C">
              <w:t>u.wł</w:t>
            </w:r>
            <w:proofErr w:type="spellEnd"/>
            <w:r w:rsidRPr="00727A6C">
              <w:t>.: brak</w:t>
            </w:r>
          </w:p>
          <w:p w:rsidR="00727A6C" w:rsidRPr="00727A6C" w:rsidRDefault="00727A6C" w:rsidP="009A2C37">
            <w:pPr>
              <w:tabs>
                <w:tab w:val="left" w:pos="0"/>
              </w:tabs>
            </w:pPr>
            <w:r w:rsidRPr="00727A6C">
              <w:t>fr.int.: brak</w:t>
            </w:r>
          </w:p>
          <w:p w:rsidR="00727A6C" w:rsidRPr="00727A6C" w:rsidRDefault="00727A6C" w:rsidP="009A2C37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727A6C">
              <w:rPr>
                <w:lang w:val="en-US"/>
              </w:rPr>
              <w:t>fr.</w:t>
            </w:r>
            <w:proofErr w:type="spellEnd"/>
            <w:r w:rsidRPr="00727A6C">
              <w:rPr>
                <w:lang w:val="en-US"/>
              </w:rPr>
              <w:t xml:space="preserve"> red.: </w:t>
            </w:r>
            <w:proofErr w:type="spellStart"/>
            <w:r w:rsidRPr="00727A6C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727A6C" w:rsidRPr="00727A6C" w:rsidTr="009A2C37">
        <w:trPr>
          <w:trHeight w:val="550"/>
          <w:jc w:val="center"/>
        </w:trPr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</w:pPr>
            <w:r w:rsidRPr="00727A6C">
              <w:t>5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</w:pPr>
            <w:r w:rsidRPr="00727A6C">
              <w:t>Ubezpieczenie Szyb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</w:pPr>
            <w:proofErr w:type="spellStart"/>
            <w:r w:rsidRPr="00727A6C">
              <w:t>u.wł</w:t>
            </w:r>
            <w:proofErr w:type="spellEnd"/>
            <w:r w:rsidRPr="00727A6C">
              <w:t>.: brak</w:t>
            </w:r>
          </w:p>
          <w:p w:rsidR="00727A6C" w:rsidRPr="00727A6C" w:rsidRDefault="00727A6C" w:rsidP="009A2C37">
            <w:pPr>
              <w:tabs>
                <w:tab w:val="left" w:pos="0"/>
              </w:tabs>
            </w:pPr>
            <w:r w:rsidRPr="00727A6C">
              <w:t>fr.int.: brak</w:t>
            </w:r>
          </w:p>
          <w:p w:rsidR="00727A6C" w:rsidRPr="00727A6C" w:rsidRDefault="00727A6C" w:rsidP="009A2C37">
            <w:pPr>
              <w:tabs>
                <w:tab w:val="left" w:pos="0"/>
              </w:tabs>
              <w:rPr>
                <w:lang w:val="en-US"/>
              </w:rPr>
            </w:pPr>
            <w:proofErr w:type="spellStart"/>
            <w:r w:rsidRPr="00727A6C">
              <w:rPr>
                <w:lang w:val="en-US"/>
              </w:rPr>
              <w:t>fr.</w:t>
            </w:r>
            <w:proofErr w:type="spellEnd"/>
            <w:r w:rsidRPr="00727A6C">
              <w:rPr>
                <w:lang w:val="en-US"/>
              </w:rPr>
              <w:t xml:space="preserve"> red.: </w:t>
            </w:r>
            <w:proofErr w:type="spellStart"/>
            <w:r w:rsidRPr="00727A6C">
              <w:rPr>
                <w:lang w:val="en-US"/>
              </w:rPr>
              <w:t>brak</w:t>
            </w:r>
            <w:proofErr w:type="spellEnd"/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727A6C" w:rsidRPr="00727A6C" w:rsidTr="009A2C37">
        <w:trPr>
          <w:trHeight w:val="500"/>
          <w:jc w:val="center"/>
        </w:trPr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27A6C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727A6C"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</w:tcPr>
          <w:p w:rsidR="00727A6C" w:rsidRPr="00727A6C" w:rsidRDefault="00727A6C" w:rsidP="009A2C3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727A6C" w:rsidRPr="00727A6C" w:rsidRDefault="00727A6C" w:rsidP="00727A6C">
      <w:pPr>
        <w:rPr>
          <w:b/>
          <w:bCs/>
        </w:rPr>
      </w:pPr>
    </w:p>
    <w:p w:rsidR="00727A6C" w:rsidRPr="00727A6C" w:rsidRDefault="00727A6C" w:rsidP="00727A6C">
      <w:pPr>
        <w:pStyle w:val="Akapitzlist"/>
        <w:numPr>
          <w:ilvl w:val="0"/>
          <w:numId w:val="7"/>
        </w:numPr>
        <w:tabs>
          <w:tab w:val="left" w:pos="284"/>
        </w:tabs>
        <w:spacing w:before="240" w:after="240"/>
        <w:ind w:left="0" w:firstLine="0"/>
        <w:jc w:val="both"/>
      </w:pPr>
      <w:r w:rsidRPr="00727A6C">
        <w:t>Sumy gwarancyjne, sumy ubezpieczenia oraz limity zgodnie z SIWZ</w:t>
      </w:r>
    </w:p>
    <w:p w:rsidR="00727A6C" w:rsidRPr="00727A6C" w:rsidRDefault="00727A6C" w:rsidP="00727A6C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727A6C">
        <w:t>Oświadczam, iż w ubezpieczeniu Autocasco zastosowano stawkę (w %): ………………</w:t>
      </w:r>
    </w:p>
    <w:p w:rsidR="00727A6C" w:rsidRPr="00727A6C" w:rsidRDefault="00727A6C" w:rsidP="00727A6C">
      <w:pPr>
        <w:pStyle w:val="Akapitzlist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</w:pPr>
      <w:r w:rsidRPr="00727A6C">
        <w:t xml:space="preserve">Składka za ubezpieczenie </w:t>
      </w:r>
      <w:r>
        <w:t>płatna jednorazowo.</w:t>
      </w:r>
    </w:p>
    <w:p w:rsidR="00727A6C" w:rsidRPr="00727A6C" w:rsidRDefault="00727A6C" w:rsidP="00727A6C">
      <w:pPr>
        <w:pStyle w:val="Akapitzlist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jc w:val="both"/>
      </w:pPr>
      <w:r w:rsidRPr="00727A6C">
        <w:lastRenderedPageBreak/>
        <w:t>Wykonawca oświadcza, że zapoznał się z warunkami przetargu, uzyskał wszystkie informacje niezbędne do oszacowania ryzyka, przygotowania oferty i właściwego wykonania zamówienia oraz, że nie wnosi żadnych zastrzeżeń do Specyfikacji Istotnych Warunków Zamówienia. Wykonawca oświadcza również, że zapoznał się z zapisami Umowy Generalnej i w pełni akceptuje jej treść.</w:t>
      </w:r>
    </w:p>
    <w:p w:rsidR="00727A6C" w:rsidRPr="00727A6C" w:rsidRDefault="00727A6C" w:rsidP="00727A6C">
      <w:pPr>
        <w:pStyle w:val="Akapitzlist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</w:pPr>
      <w:r w:rsidRPr="00727A6C">
        <w:t>Wykonawca oświadcza, że jest związany niniejszą ofertą przez okres 30 dni od upływu terminu składania ofert.</w:t>
      </w:r>
    </w:p>
    <w:p w:rsidR="00727A6C" w:rsidRPr="00727A6C" w:rsidRDefault="00727A6C" w:rsidP="00727A6C">
      <w:pPr>
        <w:numPr>
          <w:ilvl w:val="0"/>
          <w:numId w:val="7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727A6C">
        <w:t>Wykonawca oświadcza, że w przypadku wyboru jego oferty w ciągu 7 dni od ogłoszenia wyników postępowania przedłoży szczegółowe rozbicie składek za wszystkie ubezpieczenia na poszczególne pojazdy.</w:t>
      </w:r>
    </w:p>
    <w:p w:rsidR="00727A6C" w:rsidRPr="00727A6C" w:rsidRDefault="00727A6C" w:rsidP="00727A6C">
      <w:pPr>
        <w:numPr>
          <w:ilvl w:val="0"/>
          <w:numId w:val="7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727A6C">
        <w:t xml:space="preserve">Wykonawcza oświadcza, że do oferty mają zastosowanie następujące Ogólne Warunki Ubezpieczenia: </w:t>
      </w:r>
    </w:p>
    <w:p w:rsidR="00727A6C" w:rsidRPr="00727A6C" w:rsidRDefault="00727A6C" w:rsidP="00727A6C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727A6C">
        <w:t>Ubezpieczenie Autocasco</w:t>
      </w:r>
    </w:p>
    <w:p w:rsidR="00727A6C" w:rsidRPr="00727A6C" w:rsidRDefault="00727A6C" w:rsidP="00727A6C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000000"/>
        </w:rPr>
      </w:pPr>
      <w:r w:rsidRPr="00727A6C">
        <w:rPr>
          <w:color w:val="000000"/>
        </w:rPr>
        <w:t>Obowiązujące OWU:……………………………………………………………,</w:t>
      </w:r>
    </w:p>
    <w:p w:rsidR="00727A6C" w:rsidRPr="00727A6C" w:rsidRDefault="00727A6C" w:rsidP="00727A6C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727A6C">
        <w:t>Ubezpieczenie następstw nieszczęśliwych wypadków</w:t>
      </w:r>
    </w:p>
    <w:p w:rsidR="00727A6C" w:rsidRPr="00727A6C" w:rsidRDefault="00727A6C" w:rsidP="00727A6C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000000"/>
        </w:rPr>
      </w:pPr>
      <w:r w:rsidRPr="00727A6C">
        <w:rPr>
          <w:color w:val="000000"/>
        </w:rPr>
        <w:t>Obowiązujące OWU:……………………………………………………………,</w:t>
      </w:r>
    </w:p>
    <w:p w:rsidR="00727A6C" w:rsidRPr="00727A6C" w:rsidRDefault="00727A6C" w:rsidP="00727A6C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727A6C">
        <w:t>Ubezpieczenie Assistance</w:t>
      </w:r>
    </w:p>
    <w:p w:rsidR="00727A6C" w:rsidRPr="00727A6C" w:rsidRDefault="00727A6C" w:rsidP="00727A6C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000000"/>
        </w:rPr>
      </w:pPr>
      <w:r w:rsidRPr="00727A6C">
        <w:rPr>
          <w:color w:val="000000"/>
        </w:rPr>
        <w:t>Obowiązujące OWU:……………………………………………………………,</w:t>
      </w:r>
    </w:p>
    <w:p w:rsidR="00727A6C" w:rsidRPr="00727A6C" w:rsidRDefault="00727A6C" w:rsidP="00727A6C">
      <w:pPr>
        <w:numPr>
          <w:ilvl w:val="0"/>
          <w:numId w:val="8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727A6C">
        <w:t>Ubezpieczenie Szyb</w:t>
      </w:r>
    </w:p>
    <w:p w:rsidR="00727A6C" w:rsidRPr="00727A6C" w:rsidRDefault="00727A6C" w:rsidP="00727A6C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000000"/>
        </w:rPr>
      </w:pPr>
      <w:r w:rsidRPr="00727A6C">
        <w:rPr>
          <w:color w:val="000000"/>
        </w:rPr>
        <w:t>Obowiązujące OWU:……………………………………………………………,</w:t>
      </w:r>
    </w:p>
    <w:p w:rsidR="00727A6C" w:rsidRPr="00727A6C" w:rsidRDefault="00727A6C" w:rsidP="00727A6C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  <w:rPr>
          <w:color w:val="000000"/>
        </w:rPr>
      </w:pPr>
    </w:p>
    <w:p w:rsidR="00727A6C" w:rsidRPr="00727A6C" w:rsidRDefault="00727A6C" w:rsidP="00727A6C">
      <w:pPr>
        <w:tabs>
          <w:tab w:val="right" w:leader="dot" w:pos="9498"/>
        </w:tabs>
        <w:rPr>
          <w:color w:val="00B0F0"/>
        </w:rPr>
      </w:pPr>
    </w:p>
    <w:p w:rsidR="00727A6C" w:rsidRPr="00727A6C" w:rsidRDefault="00727A6C" w:rsidP="00727A6C">
      <w:pPr>
        <w:tabs>
          <w:tab w:val="right" w:leader="dot" w:pos="9498"/>
        </w:tabs>
        <w:rPr>
          <w:color w:val="00B0F0"/>
        </w:rPr>
      </w:pPr>
    </w:p>
    <w:p w:rsidR="00727A6C" w:rsidRPr="00727A6C" w:rsidRDefault="00727A6C" w:rsidP="00727A6C">
      <w:pPr>
        <w:tabs>
          <w:tab w:val="right" w:leader="dot" w:pos="9498"/>
        </w:tabs>
        <w:rPr>
          <w:color w:val="00B0F0"/>
        </w:rPr>
      </w:pPr>
    </w:p>
    <w:p w:rsidR="00727A6C" w:rsidRPr="00727A6C" w:rsidRDefault="00727A6C" w:rsidP="00727A6C">
      <w:pPr>
        <w:tabs>
          <w:tab w:val="right" w:leader="dot" w:pos="9498"/>
        </w:tabs>
        <w:rPr>
          <w:color w:val="00B0F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 w:firstRow="1" w:lastRow="0" w:firstColumn="1" w:lastColumn="0" w:noHBand="0" w:noVBand="0"/>
      </w:tblPr>
      <w:tblGrid>
        <w:gridCol w:w="2736"/>
        <w:gridCol w:w="1896"/>
        <w:gridCol w:w="4123"/>
      </w:tblGrid>
      <w:tr w:rsidR="00727A6C" w:rsidRPr="00727A6C" w:rsidTr="009A2C37">
        <w:tc>
          <w:tcPr>
            <w:tcW w:w="0" w:type="auto"/>
          </w:tcPr>
          <w:p w:rsidR="00727A6C" w:rsidRPr="00727A6C" w:rsidRDefault="00727A6C" w:rsidP="009A2C37">
            <w:pPr>
              <w:pStyle w:val="Tekstpodstawowy"/>
              <w:spacing w:before="600"/>
              <w:jc w:val="both"/>
            </w:pPr>
            <w:r w:rsidRPr="00727A6C">
              <w:t>.........................................,</w:t>
            </w:r>
          </w:p>
        </w:tc>
        <w:tc>
          <w:tcPr>
            <w:tcW w:w="0" w:type="auto"/>
          </w:tcPr>
          <w:p w:rsidR="00727A6C" w:rsidRPr="00727A6C" w:rsidRDefault="00727A6C" w:rsidP="009A2C37">
            <w:pPr>
              <w:pStyle w:val="Tekstpodstawowy"/>
              <w:spacing w:before="600"/>
              <w:jc w:val="both"/>
            </w:pPr>
            <w:r w:rsidRPr="00727A6C">
              <w:t>............................</w:t>
            </w:r>
          </w:p>
        </w:tc>
        <w:tc>
          <w:tcPr>
            <w:tcW w:w="4123" w:type="dxa"/>
          </w:tcPr>
          <w:p w:rsidR="00727A6C" w:rsidRPr="00727A6C" w:rsidRDefault="00727A6C" w:rsidP="009A2C37">
            <w:pPr>
              <w:pStyle w:val="Tekstpodstawowy"/>
              <w:spacing w:before="600"/>
              <w:jc w:val="both"/>
            </w:pPr>
            <w:r w:rsidRPr="00727A6C">
              <w:t>.........................................................</w:t>
            </w:r>
          </w:p>
        </w:tc>
      </w:tr>
      <w:tr w:rsidR="00727A6C" w:rsidRPr="00727A6C" w:rsidTr="009A2C37">
        <w:tc>
          <w:tcPr>
            <w:tcW w:w="0" w:type="auto"/>
          </w:tcPr>
          <w:p w:rsidR="00727A6C" w:rsidRPr="00727A6C" w:rsidRDefault="00727A6C" w:rsidP="009A2C37">
            <w:pPr>
              <w:pStyle w:val="Tekstpodstawowy"/>
              <w:jc w:val="center"/>
            </w:pPr>
            <w:r w:rsidRPr="00727A6C">
              <w:t>Miejscowość</w:t>
            </w:r>
          </w:p>
        </w:tc>
        <w:tc>
          <w:tcPr>
            <w:tcW w:w="0" w:type="auto"/>
          </w:tcPr>
          <w:p w:rsidR="00727A6C" w:rsidRPr="00727A6C" w:rsidRDefault="00727A6C" w:rsidP="009A2C37">
            <w:pPr>
              <w:pStyle w:val="Tekstpodstawowy"/>
              <w:jc w:val="center"/>
            </w:pPr>
            <w:r w:rsidRPr="00727A6C">
              <w:t>Data</w:t>
            </w:r>
          </w:p>
        </w:tc>
        <w:tc>
          <w:tcPr>
            <w:tcW w:w="4123" w:type="dxa"/>
          </w:tcPr>
          <w:p w:rsidR="00727A6C" w:rsidRPr="00727A6C" w:rsidRDefault="00727A6C" w:rsidP="009A2C37">
            <w:pPr>
              <w:pStyle w:val="Tekstpodstawowy"/>
              <w:jc w:val="center"/>
            </w:pPr>
            <w:r w:rsidRPr="00727A6C">
              <w:t>Podpis i pieczęć Wykonawcy</w:t>
            </w:r>
          </w:p>
        </w:tc>
      </w:tr>
    </w:tbl>
    <w:p w:rsidR="00727A6C" w:rsidRDefault="00727A6C" w:rsidP="00727A6C">
      <w:pPr>
        <w:jc w:val="right"/>
      </w:pPr>
      <w:r w:rsidRPr="009518A7">
        <w:rPr>
          <w:color w:val="FF0000"/>
        </w:rPr>
        <w:br w:type="page"/>
      </w:r>
    </w:p>
    <w:p w:rsidR="00727A6C" w:rsidRDefault="00727A6C" w:rsidP="00727A6C">
      <w:pPr>
        <w:jc w:val="right"/>
      </w:pPr>
    </w:p>
    <w:p w:rsidR="00727A6C" w:rsidRPr="009518A7" w:rsidRDefault="00727A6C" w:rsidP="00727A6C">
      <w:pPr>
        <w:jc w:val="right"/>
      </w:pPr>
      <w:r w:rsidRPr="009518A7">
        <w:t xml:space="preserve">Załącznik nr </w:t>
      </w:r>
      <w:r>
        <w:t>5</w:t>
      </w:r>
    </w:p>
    <w:p w:rsidR="00727A6C" w:rsidRPr="009518A7" w:rsidRDefault="00727A6C" w:rsidP="00727A6C">
      <w:pPr>
        <w:keepNext/>
        <w:spacing w:before="600" w:after="36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UMOWA</w:t>
      </w:r>
      <w:r w:rsidRPr="009518A7">
        <w:rPr>
          <w:b/>
          <w:bCs/>
          <w:sz w:val="28"/>
          <w:szCs w:val="28"/>
        </w:rPr>
        <w:br/>
        <w:t>(DLA ZADAŃ PAKIETU II)</w:t>
      </w:r>
    </w:p>
    <w:p w:rsidR="00727A6C" w:rsidRPr="002A78B5" w:rsidRDefault="00727A6C" w:rsidP="00727A6C">
      <w:pPr>
        <w:jc w:val="both"/>
      </w:pPr>
      <w:r w:rsidRPr="002A78B5">
        <w:t>Zawarta w dniu ..................... r. w Sokołowsku</w:t>
      </w:r>
    </w:p>
    <w:p w:rsidR="00727A6C" w:rsidRPr="002A78B5" w:rsidRDefault="00727A6C" w:rsidP="00727A6C">
      <w:pPr>
        <w:jc w:val="both"/>
      </w:pPr>
      <w:r w:rsidRPr="002A78B5">
        <w:t>pomiędzy :</w:t>
      </w:r>
    </w:p>
    <w:p w:rsidR="00727A6C" w:rsidRPr="002A78B5" w:rsidRDefault="00727A6C" w:rsidP="00727A6C">
      <w:pPr>
        <w:jc w:val="both"/>
      </w:pPr>
      <w:r w:rsidRPr="002A78B5">
        <w:t>"Sanatoria Dolnośląskie" Sp. z o.o.</w:t>
      </w:r>
    </w:p>
    <w:p w:rsidR="00727A6C" w:rsidRPr="002A78B5" w:rsidRDefault="00727A6C" w:rsidP="00727A6C">
      <w:pPr>
        <w:jc w:val="both"/>
      </w:pPr>
      <w:r w:rsidRPr="002A78B5">
        <w:t>Adres siedziby: ul. Parkowa 3, 58-351 Sokołowsko</w:t>
      </w:r>
    </w:p>
    <w:p w:rsidR="00727A6C" w:rsidRPr="002A78B5" w:rsidRDefault="00727A6C" w:rsidP="00727A6C">
      <w:pPr>
        <w:jc w:val="both"/>
      </w:pPr>
      <w:r w:rsidRPr="002A78B5">
        <w:t>NIP: 886-10-10-961</w:t>
      </w:r>
    </w:p>
    <w:p w:rsidR="00727A6C" w:rsidRPr="002A78B5" w:rsidRDefault="00727A6C" w:rsidP="00727A6C">
      <w:pPr>
        <w:jc w:val="both"/>
      </w:pPr>
      <w:r w:rsidRPr="002A78B5">
        <w:t>REGON: 890314440</w:t>
      </w:r>
    </w:p>
    <w:p w:rsidR="00727A6C" w:rsidRPr="002A78B5" w:rsidRDefault="00727A6C" w:rsidP="00727A6C">
      <w:pPr>
        <w:jc w:val="both"/>
      </w:pPr>
    </w:p>
    <w:p w:rsidR="00727A6C" w:rsidRPr="002A78B5" w:rsidRDefault="00727A6C" w:rsidP="00727A6C">
      <w:pPr>
        <w:jc w:val="both"/>
      </w:pPr>
      <w:r w:rsidRPr="002A78B5">
        <w:t>reprezentowanym przez:</w:t>
      </w:r>
    </w:p>
    <w:p w:rsidR="00727A6C" w:rsidRPr="002A78B5" w:rsidRDefault="00727A6C" w:rsidP="00727A6C">
      <w:pPr>
        <w:numPr>
          <w:ilvl w:val="0"/>
          <w:numId w:val="1"/>
        </w:numPr>
        <w:jc w:val="both"/>
      </w:pPr>
      <w:r w:rsidRPr="002A78B5">
        <w:t>Dyrektora – Barbara Grzegorczyk</w:t>
      </w:r>
    </w:p>
    <w:p w:rsidR="00727A6C" w:rsidRPr="0089491D" w:rsidRDefault="00727A6C" w:rsidP="00727A6C">
      <w:pPr>
        <w:ind w:left="397"/>
        <w:jc w:val="both"/>
        <w:rPr>
          <w:color w:val="FF0000"/>
        </w:rPr>
      </w:pPr>
    </w:p>
    <w:p w:rsidR="00727A6C" w:rsidRPr="009518A7" w:rsidRDefault="00727A6C" w:rsidP="00727A6C">
      <w:pPr>
        <w:jc w:val="both"/>
      </w:pPr>
      <w:r w:rsidRPr="009518A7">
        <w:t>zwanym dalej Ubezpieczającym</w:t>
      </w:r>
    </w:p>
    <w:p w:rsidR="00727A6C" w:rsidRPr="009518A7" w:rsidRDefault="00727A6C" w:rsidP="00727A6C">
      <w:pPr>
        <w:spacing w:before="120"/>
      </w:pPr>
      <w:r w:rsidRPr="009518A7">
        <w:t>a</w:t>
      </w:r>
    </w:p>
    <w:p w:rsidR="00727A6C" w:rsidRPr="00413BDB" w:rsidRDefault="00727A6C" w:rsidP="00727A6C">
      <w:pPr>
        <w:jc w:val="both"/>
      </w:pPr>
      <w:r w:rsidRPr="00413BDB">
        <w:t>………………………………………………………………….……….…………</w:t>
      </w:r>
    </w:p>
    <w:p w:rsidR="00727A6C" w:rsidRPr="00413BDB" w:rsidRDefault="00727A6C" w:rsidP="00727A6C">
      <w:pPr>
        <w:jc w:val="both"/>
      </w:pPr>
      <w:r w:rsidRPr="00413BDB">
        <w:t>Adres siedziby:…………………...</w:t>
      </w:r>
    </w:p>
    <w:p w:rsidR="00727A6C" w:rsidRPr="00413BDB" w:rsidRDefault="00727A6C" w:rsidP="00727A6C">
      <w:pPr>
        <w:jc w:val="both"/>
      </w:pPr>
      <w:r w:rsidRPr="00413BDB">
        <w:t>NIP: ……………………………...</w:t>
      </w:r>
    </w:p>
    <w:p w:rsidR="00727A6C" w:rsidRPr="00413BDB" w:rsidRDefault="00727A6C" w:rsidP="00727A6C">
      <w:pPr>
        <w:jc w:val="both"/>
      </w:pPr>
      <w:r w:rsidRPr="00413BDB">
        <w:t>REGON : ………………………...</w:t>
      </w:r>
    </w:p>
    <w:p w:rsidR="00727A6C" w:rsidRDefault="00727A6C" w:rsidP="00727A6C">
      <w:pPr>
        <w:jc w:val="both"/>
      </w:pPr>
    </w:p>
    <w:p w:rsidR="00727A6C" w:rsidRPr="009518A7" w:rsidRDefault="00727A6C" w:rsidP="00727A6C">
      <w:pPr>
        <w:jc w:val="both"/>
      </w:pPr>
      <w:r w:rsidRPr="009518A7">
        <w:t>reprezentowanym przez:</w:t>
      </w:r>
    </w:p>
    <w:p w:rsidR="00727A6C" w:rsidRPr="009518A7" w:rsidRDefault="00727A6C" w:rsidP="00727A6C">
      <w:pPr>
        <w:numPr>
          <w:ilvl w:val="0"/>
          <w:numId w:val="2"/>
        </w:numPr>
        <w:ind w:left="0" w:firstLine="0"/>
        <w:jc w:val="both"/>
      </w:pPr>
      <w:r w:rsidRPr="009518A7">
        <w:t>…………………………………………………..</w:t>
      </w:r>
    </w:p>
    <w:p w:rsidR="00727A6C" w:rsidRPr="009518A7" w:rsidRDefault="00727A6C" w:rsidP="00727A6C">
      <w:pPr>
        <w:numPr>
          <w:ilvl w:val="0"/>
          <w:numId w:val="2"/>
        </w:numPr>
        <w:ind w:left="0" w:firstLine="0"/>
        <w:jc w:val="both"/>
      </w:pPr>
      <w:r>
        <w:t>…………………………………………………..</w:t>
      </w:r>
    </w:p>
    <w:p w:rsidR="00727A6C" w:rsidRPr="009518A7" w:rsidRDefault="00727A6C" w:rsidP="00727A6C">
      <w:pPr>
        <w:jc w:val="both"/>
      </w:pPr>
      <w:r w:rsidRPr="009518A7">
        <w:t>zwanym dalej Ubezpieczycielem.</w:t>
      </w:r>
    </w:p>
    <w:p w:rsidR="00727A6C" w:rsidRPr="009518A7" w:rsidRDefault="00727A6C" w:rsidP="00727A6C">
      <w:pPr>
        <w:spacing w:before="120"/>
        <w:jc w:val="both"/>
      </w:pPr>
      <w:r w:rsidRPr="009518A7">
        <w:t>przy udziale brokera ubezpieczeniowego:</w:t>
      </w:r>
    </w:p>
    <w:p w:rsidR="00727A6C" w:rsidRPr="009518A7" w:rsidRDefault="00727A6C" w:rsidP="00727A6C">
      <w:pPr>
        <w:jc w:val="both"/>
      </w:pPr>
      <w:r w:rsidRPr="009518A7">
        <w:t>Supra Brokers Sp. z o.o. z siedzibą we Wrocławiu przy Fabrycznej 10, 53-609 Wrocław</w:t>
      </w:r>
    </w:p>
    <w:p w:rsidR="00727A6C" w:rsidRPr="009518A7" w:rsidRDefault="00727A6C" w:rsidP="00727A6C">
      <w:pPr>
        <w:jc w:val="both"/>
      </w:pPr>
      <w:r w:rsidRPr="009518A7">
        <w:t>na podstawie przepisów ustawy z dnia 29 stycznia 2004 r. Prawo zamówień publicznych (</w:t>
      </w:r>
      <w:r w:rsidRPr="00BA2716">
        <w:t xml:space="preserve">tekst jednolity Dz. U. z 2013 r. poz. 907 z </w:t>
      </w:r>
      <w:proofErr w:type="spellStart"/>
      <w:r w:rsidRPr="00BA2716">
        <w:t>późn</w:t>
      </w:r>
      <w:proofErr w:type="spellEnd"/>
      <w:r w:rsidRPr="00BA2716">
        <w:t>. zm.)</w:t>
      </w:r>
      <w:r>
        <w:t>, zwanej dalej Ustawą oraz w </w:t>
      </w:r>
      <w:r w:rsidRPr="009518A7">
        <w:t xml:space="preserve">wyniku rozstrzygnięcia </w:t>
      </w:r>
      <w:r w:rsidRPr="00E97C53">
        <w:t>postępowania w trybie przetargu nieograniczonego o udzielenie zamówienia publicznego na usługę kompleksowego ubezpieczenia „Sanatoriów Dolnośląskich" Sp. z o.o.,</w:t>
      </w:r>
      <w:r w:rsidRPr="00413BDB">
        <w:t xml:space="preserve"> o następującej treści:</w:t>
      </w:r>
    </w:p>
    <w:p w:rsidR="00727A6C" w:rsidRPr="0089491D" w:rsidRDefault="00727A6C" w:rsidP="00727A6C">
      <w:pPr>
        <w:keepNext/>
        <w:spacing w:before="240" w:after="120"/>
        <w:jc w:val="center"/>
      </w:pPr>
      <w:r w:rsidRPr="0089491D">
        <w:sym w:font="Times New Roman" w:char="00A7"/>
      </w:r>
      <w:r w:rsidRPr="0089491D">
        <w:t xml:space="preserve"> 1</w:t>
      </w:r>
    </w:p>
    <w:p w:rsidR="00727A6C" w:rsidRPr="009518A7" w:rsidRDefault="00727A6C" w:rsidP="00727A6C">
      <w:pPr>
        <w:numPr>
          <w:ilvl w:val="0"/>
          <w:numId w:val="3"/>
        </w:numPr>
        <w:spacing w:after="120"/>
        <w:ind w:left="0" w:firstLine="0"/>
        <w:jc w:val="both"/>
      </w:pPr>
      <w:r w:rsidRPr="009518A7">
        <w:t>Na podstawie niniejszej umowy Ubezpieczyciel udziela Ubezpieczonemu ochrony</w:t>
      </w:r>
      <w:r>
        <w:t xml:space="preserve"> </w:t>
      </w:r>
      <w:r w:rsidRPr="009518A7">
        <w:t>ubezpieczeniowej w zakresie określonym przez Zamawiającego w SIWZ.</w:t>
      </w:r>
    </w:p>
    <w:p w:rsidR="00727A6C" w:rsidRPr="009518A7" w:rsidRDefault="00727A6C" w:rsidP="00727A6C">
      <w:pPr>
        <w:numPr>
          <w:ilvl w:val="0"/>
          <w:numId w:val="3"/>
        </w:numPr>
        <w:spacing w:after="120"/>
        <w:ind w:left="0" w:firstLine="0"/>
        <w:jc w:val="both"/>
      </w:pPr>
      <w:r w:rsidRPr="009518A7">
        <w:t>Przedmiotem umów ubezpieczenia zawieranych w ramach niniejszej Umowy Generalnej</w:t>
      </w:r>
      <w:r>
        <w:t xml:space="preserve"> </w:t>
      </w:r>
      <w:r w:rsidRPr="009518A7">
        <w:t>są:</w:t>
      </w:r>
    </w:p>
    <w:p w:rsidR="00727A6C" w:rsidRPr="00E97C53" w:rsidRDefault="00727A6C" w:rsidP="00727A6C">
      <w:pPr>
        <w:numPr>
          <w:ilvl w:val="0"/>
          <w:numId w:val="6"/>
        </w:numPr>
        <w:tabs>
          <w:tab w:val="clear" w:pos="737"/>
          <w:tab w:val="num" w:pos="567"/>
        </w:tabs>
        <w:ind w:left="567" w:hanging="283"/>
        <w:jc w:val="both"/>
      </w:pPr>
      <w:r w:rsidRPr="00E97C53">
        <w:t>Obowiązkowe ubezpieczenie OC posiadacza pojazdów mechanicznych,</w:t>
      </w:r>
    </w:p>
    <w:p w:rsidR="00727A6C" w:rsidRPr="00E97C53" w:rsidRDefault="00727A6C" w:rsidP="00727A6C">
      <w:pPr>
        <w:numPr>
          <w:ilvl w:val="0"/>
          <w:numId w:val="6"/>
        </w:numPr>
        <w:tabs>
          <w:tab w:val="clear" w:pos="737"/>
          <w:tab w:val="num" w:pos="567"/>
        </w:tabs>
        <w:ind w:left="567" w:hanging="283"/>
        <w:jc w:val="both"/>
      </w:pPr>
      <w:r w:rsidRPr="00E97C53">
        <w:t>Ubezpieczenie Auto Casco,</w:t>
      </w:r>
    </w:p>
    <w:p w:rsidR="00727A6C" w:rsidRPr="00E97C53" w:rsidRDefault="00727A6C" w:rsidP="00727A6C">
      <w:pPr>
        <w:numPr>
          <w:ilvl w:val="0"/>
          <w:numId w:val="6"/>
        </w:numPr>
        <w:tabs>
          <w:tab w:val="clear" w:pos="737"/>
          <w:tab w:val="num" w:pos="567"/>
        </w:tabs>
        <w:ind w:left="567" w:hanging="283"/>
        <w:jc w:val="both"/>
      </w:pPr>
      <w:r w:rsidRPr="00E97C53">
        <w:t>Ubezpieczenie NNW kierowcy i pasażerów,</w:t>
      </w:r>
    </w:p>
    <w:p w:rsidR="00727A6C" w:rsidRPr="00E97C53" w:rsidRDefault="00727A6C" w:rsidP="00727A6C">
      <w:pPr>
        <w:numPr>
          <w:ilvl w:val="0"/>
          <w:numId w:val="6"/>
        </w:numPr>
        <w:tabs>
          <w:tab w:val="clear" w:pos="737"/>
          <w:tab w:val="num" w:pos="567"/>
        </w:tabs>
        <w:ind w:left="567" w:hanging="283"/>
        <w:jc w:val="both"/>
      </w:pPr>
      <w:r w:rsidRPr="00E97C53">
        <w:t>Ubezpieczenie Assistance.</w:t>
      </w:r>
    </w:p>
    <w:p w:rsidR="00727A6C" w:rsidRPr="00E97C53" w:rsidRDefault="00727A6C" w:rsidP="00727A6C">
      <w:pPr>
        <w:numPr>
          <w:ilvl w:val="0"/>
          <w:numId w:val="6"/>
        </w:numPr>
        <w:tabs>
          <w:tab w:val="clear" w:pos="737"/>
          <w:tab w:val="num" w:pos="567"/>
        </w:tabs>
        <w:ind w:hanging="453"/>
      </w:pPr>
      <w:r w:rsidRPr="00E97C53">
        <w:t>Ubezpieczenie Szyb</w:t>
      </w:r>
    </w:p>
    <w:p w:rsidR="00727A6C" w:rsidRPr="00EE1189" w:rsidRDefault="00727A6C" w:rsidP="00727A6C">
      <w:pPr>
        <w:jc w:val="both"/>
        <w:rPr>
          <w:color w:val="FF0000"/>
        </w:rPr>
      </w:pPr>
    </w:p>
    <w:p w:rsidR="00727A6C" w:rsidRPr="0089491D" w:rsidRDefault="00727A6C" w:rsidP="00727A6C">
      <w:pPr>
        <w:keepNext/>
        <w:spacing w:before="240" w:after="120"/>
        <w:jc w:val="center"/>
      </w:pPr>
      <w:r w:rsidRPr="0089491D">
        <w:lastRenderedPageBreak/>
        <w:sym w:font="Times New Roman" w:char="00A7"/>
      </w:r>
      <w:r w:rsidRPr="0089491D">
        <w:t xml:space="preserve"> 2</w:t>
      </w:r>
    </w:p>
    <w:p w:rsidR="00727A6C" w:rsidRPr="00B20985" w:rsidRDefault="00727A6C" w:rsidP="00727A6C">
      <w:pPr>
        <w:pStyle w:val="Tekstpodstawowywcity"/>
        <w:numPr>
          <w:ilvl w:val="1"/>
          <w:numId w:val="4"/>
        </w:numPr>
        <w:spacing w:after="120"/>
        <w:ind w:left="0" w:firstLine="0"/>
        <w:jc w:val="both"/>
        <w:rPr>
          <w:sz w:val="24"/>
          <w:szCs w:val="24"/>
        </w:rPr>
      </w:pPr>
      <w:r w:rsidRPr="00B20985">
        <w:rPr>
          <w:sz w:val="24"/>
          <w:szCs w:val="24"/>
        </w:rPr>
        <w:t>Umowa Generalna dotycząca ubezpieczeń, o których mowa w § 1 ust. 2 zawarta zostaje</w:t>
      </w:r>
      <w:r>
        <w:rPr>
          <w:sz w:val="24"/>
          <w:szCs w:val="24"/>
        </w:rPr>
        <w:t xml:space="preserve"> </w:t>
      </w:r>
      <w:r w:rsidRPr="00B20985">
        <w:rPr>
          <w:sz w:val="24"/>
          <w:szCs w:val="24"/>
        </w:rPr>
        <w:t>na okres 12 miesięcy, od dnia 01.07.2014 r. do dnia 30.06.2015r.</w:t>
      </w:r>
    </w:p>
    <w:p w:rsidR="00727A6C" w:rsidRPr="00B20985" w:rsidRDefault="00727A6C" w:rsidP="00727A6C">
      <w:pPr>
        <w:pStyle w:val="Tekstpodstawowywcity"/>
        <w:numPr>
          <w:ilvl w:val="1"/>
          <w:numId w:val="4"/>
        </w:numPr>
        <w:spacing w:after="120"/>
        <w:ind w:left="0" w:firstLine="0"/>
        <w:jc w:val="both"/>
        <w:rPr>
          <w:sz w:val="24"/>
          <w:szCs w:val="24"/>
        </w:rPr>
      </w:pPr>
      <w:r w:rsidRPr="00B20985">
        <w:rPr>
          <w:sz w:val="24"/>
          <w:szCs w:val="24"/>
        </w:rPr>
        <w:t>W ramach Umowy Generalnej Ubezpieczyciel wystawi polisy potwierdzające zawarcie konkretnych umów ubezpieczenia dla poszczególnych pojazdów, w zakresie i na okres określony w SIWZ.</w:t>
      </w:r>
    </w:p>
    <w:p w:rsidR="00727A6C" w:rsidRPr="00B20985" w:rsidRDefault="00727A6C" w:rsidP="00727A6C">
      <w:pPr>
        <w:pStyle w:val="Tekstpodstawowywcity"/>
        <w:numPr>
          <w:ilvl w:val="1"/>
          <w:numId w:val="4"/>
        </w:numPr>
        <w:spacing w:after="120"/>
        <w:ind w:left="0" w:firstLine="0"/>
        <w:jc w:val="both"/>
        <w:rPr>
          <w:sz w:val="24"/>
          <w:szCs w:val="24"/>
        </w:rPr>
      </w:pPr>
      <w:r w:rsidRPr="00B20985">
        <w:rPr>
          <w:sz w:val="24"/>
          <w:szCs w:val="24"/>
        </w:rPr>
        <w:t>Ubezpieczony przedstawi Ubezpieczycielowi uaktualnione dane dotyczące każdego pojazdu na co najmniej 14 dni przed końcem okresu ubezpieczenia.</w:t>
      </w:r>
    </w:p>
    <w:p w:rsidR="00727A6C" w:rsidRDefault="00727A6C" w:rsidP="00727A6C">
      <w:pPr>
        <w:keepNext/>
        <w:spacing w:before="240" w:after="120"/>
        <w:jc w:val="center"/>
      </w:pPr>
    </w:p>
    <w:p w:rsidR="00727A6C" w:rsidRPr="0089491D" w:rsidRDefault="00727A6C" w:rsidP="00727A6C">
      <w:pPr>
        <w:keepNext/>
        <w:spacing w:before="240" w:after="120"/>
        <w:jc w:val="center"/>
      </w:pPr>
      <w:r w:rsidRPr="0089491D">
        <w:sym w:font="Times New Roman" w:char="00A7"/>
      </w:r>
      <w:r w:rsidRPr="0089491D">
        <w:t xml:space="preserve"> 3</w:t>
      </w:r>
    </w:p>
    <w:p w:rsidR="00727A6C" w:rsidRPr="009518A7" w:rsidRDefault="00727A6C" w:rsidP="00727A6C">
      <w:pPr>
        <w:numPr>
          <w:ilvl w:val="0"/>
          <w:numId w:val="5"/>
        </w:numPr>
        <w:spacing w:after="120"/>
        <w:ind w:left="0" w:firstLine="0"/>
        <w:jc w:val="both"/>
      </w:pPr>
      <w:r w:rsidRPr="009518A7">
        <w:t>Zakres ubezpieczeń zawartych na podstawie Umowy Generalnej określony jest</w:t>
      </w:r>
      <w:r>
        <w:t xml:space="preserve"> </w:t>
      </w:r>
      <w:r w:rsidRPr="009518A7">
        <w:t>szczegółowo w SIWZ wraz z załącznikami. Do poszczególnych rodzajów ubezpieczeń</w:t>
      </w:r>
      <w:r>
        <w:t xml:space="preserve"> </w:t>
      </w:r>
      <w:r w:rsidRPr="009518A7">
        <w:t>mają zastosowanie postanowienia SIWZ, niniejszej Umowy Generalnej oraz właściwych ogólnych warunków ubezpieczeń.</w:t>
      </w:r>
    </w:p>
    <w:p w:rsidR="00727A6C" w:rsidRPr="002530B2" w:rsidRDefault="00727A6C" w:rsidP="00727A6C">
      <w:pPr>
        <w:numPr>
          <w:ilvl w:val="0"/>
          <w:numId w:val="5"/>
        </w:numPr>
        <w:spacing w:after="120"/>
        <w:ind w:left="0" w:firstLine="0"/>
        <w:jc w:val="both"/>
      </w:pPr>
      <w:r w:rsidRPr="009518A7">
        <w:t xml:space="preserve">Wszelkie warunki określone w SIWZ i niniejszej Umowie Generalnej mają pierwszeństwo przed postanowieniami zawartymi w ogólnych warunkach ubezpieczeń. Ustala się, że w razie rozbieżności pomiędzy warunkami ubezpieczenia </w:t>
      </w:r>
      <w:r w:rsidRPr="002530B2">
        <w:t>wynikającymi z ww. postanowień – strony przyjmą do stosowania takie rozwiązanie, które jest i będzie korzystniejsze dla Ubezpieczonego.</w:t>
      </w:r>
    </w:p>
    <w:p w:rsidR="00727A6C" w:rsidRPr="002530B2" w:rsidRDefault="00727A6C" w:rsidP="00727A6C">
      <w:pPr>
        <w:numPr>
          <w:ilvl w:val="0"/>
          <w:numId w:val="5"/>
        </w:numPr>
        <w:tabs>
          <w:tab w:val="clear" w:pos="397"/>
          <w:tab w:val="num" w:pos="0"/>
          <w:tab w:val="left" w:pos="426"/>
        </w:tabs>
        <w:spacing w:after="120"/>
        <w:ind w:left="0" w:firstLine="0"/>
        <w:jc w:val="both"/>
        <w:rPr>
          <w:b/>
          <w:bCs/>
        </w:rPr>
      </w:pPr>
      <w:r w:rsidRPr="002530B2">
        <w:t>Pojazdy nowo nabywane w okresie obowiązywania umowy, które Ubezpieczony zdecyduje się objąć ubezpieczeniem w ramach niniejszej umowy zostaną objęte ochroną ubezpieczeniową na podstawie stawek uwzględniających zniżki zastosowane w ofercie przetargowej.</w:t>
      </w:r>
    </w:p>
    <w:p w:rsidR="00727A6C" w:rsidRDefault="00727A6C" w:rsidP="00727A6C">
      <w:pPr>
        <w:keepNext/>
        <w:spacing w:before="240" w:after="120"/>
        <w:jc w:val="center"/>
      </w:pPr>
    </w:p>
    <w:p w:rsidR="00727A6C" w:rsidRPr="002530B2" w:rsidRDefault="00727A6C" w:rsidP="00727A6C">
      <w:pPr>
        <w:keepNext/>
        <w:spacing w:before="240" w:after="120"/>
        <w:jc w:val="center"/>
      </w:pPr>
      <w:r w:rsidRPr="002530B2">
        <w:sym w:font="Times New Roman" w:char="00A7"/>
      </w:r>
      <w:r w:rsidRPr="002530B2">
        <w:t xml:space="preserve"> 4</w:t>
      </w:r>
    </w:p>
    <w:p w:rsidR="00727A6C" w:rsidRPr="002530B2" w:rsidRDefault="00727A6C" w:rsidP="00727A6C">
      <w:pPr>
        <w:pStyle w:val="Tekstpodstawowywcity"/>
        <w:tabs>
          <w:tab w:val="left" w:pos="0"/>
        </w:tabs>
        <w:spacing w:after="120"/>
        <w:ind w:left="0"/>
        <w:jc w:val="both"/>
        <w:rPr>
          <w:sz w:val="24"/>
          <w:szCs w:val="24"/>
        </w:rPr>
      </w:pPr>
      <w:r w:rsidRPr="002530B2">
        <w:rPr>
          <w:sz w:val="24"/>
          <w:szCs w:val="24"/>
        </w:rPr>
        <w:t xml:space="preserve">Składki należne w związku z ubezpieczeniem poszczególnych pojazdów płatne </w:t>
      </w:r>
      <w:r>
        <w:rPr>
          <w:sz w:val="24"/>
          <w:szCs w:val="24"/>
        </w:rPr>
        <w:t>jednorazowo.</w:t>
      </w:r>
    </w:p>
    <w:p w:rsidR="00727A6C" w:rsidRDefault="00727A6C" w:rsidP="00727A6C">
      <w:pPr>
        <w:keepNext/>
        <w:spacing w:before="240" w:after="120"/>
        <w:jc w:val="center"/>
      </w:pPr>
    </w:p>
    <w:p w:rsidR="00727A6C" w:rsidRPr="0089491D" w:rsidRDefault="00727A6C" w:rsidP="00727A6C">
      <w:pPr>
        <w:keepNext/>
        <w:spacing w:before="240" w:after="120"/>
        <w:jc w:val="center"/>
      </w:pPr>
      <w:r w:rsidRPr="0089491D">
        <w:sym w:font="Times New Roman" w:char="00A7"/>
      </w:r>
      <w:r w:rsidRPr="0089491D">
        <w:t xml:space="preserve"> 5</w:t>
      </w:r>
    </w:p>
    <w:p w:rsidR="00727A6C" w:rsidRPr="009518A7" w:rsidRDefault="00727A6C" w:rsidP="00727A6C">
      <w:pPr>
        <w:spacing w:after="120"/>
        <w:jc w:val="both"/>
      </w:pPr>
      <w:r w:rsidRPr="009518A7">
        <w:t>Strony zastrzegają sobie możliwość zmian warunków Umowy Generalnej oraz umów ubezpieczenia w trakcie ich trwania zgodnie z art. 144 Ustawy Prawo zamówień publicznych</w:t>
      </w:r>
      <w:r>
        <w:t>.</w:t>
      </w:r>
    </w:p>
    <w:p w:rsidR="00727A6C" w:rsidRDefault="00727A6C" w:rsidP="00727A6C">
      <w:pPr>
        <w:keepNext/>
        <w:spacing w:before="240" w:after="120"/>
        <w:jc w:val="center"/>
      </w:pPr>
    </w:p>
    <w:p w:rsidR="00727A6C" w:rsidRPr="0089491D" w:rsidRDefault="00727A6C" w:rsidP="00727A6C">
      <w:pPr>
        <w:keepNext/>
        <w:spacing w:before="240" w:after="120"/>
        <w:jc w:val="center"/>
      </w:pPr>
      <w:r w:rsidRPr="0089491D">
        <w:sym w:font="Times New Roman" w:char="00A7"/>
      </w:r>
      <w:r w:rsidRPr="0089491D">
        <w:t xml:space="preserve"> 6</w:t>
      </w:r>
    </w:p>
    <w:p w:rsidR="00727A6C" w:rsidRPr="009518A7" w:rsidRDefault="00727A6C" w:rsidP="00727A6C">
      <w:pPr>
        <w:tabs>
          <w:tab w:val="left" w:pos="0"/>
        </w:tabs>
        <w:spacing w:after="120"/>
        <w:jc w:val="both"/>
      </w:pPr>
      <w:r w:rsidRPr="009518A7">
        <w:t xml:space="preserve">W sprawach nie uregulowanych niniejszą Umową mają zastosowanie odpowiednie przepisy Kodeksu Cywilnego, Ustaw ubezpieczeniowych z dnia 22.05.2003 r. oraz ustawy Prawo zamówień publicznych, a także dokumentacja postępowania o udzielenie zamówienia </w:t>
      </w:r>
      <w:r w:rsidRPr="002A78B5">
        <w:t>publicznego – znak sprawy SIWZ Nr 106/2014/N/Sokołowsko</w:t>
      </w:r>
    </w:p>
    <w:p w:rsidR="00727A6C" w:rsidRDefault="00727A6C" w:rsidP="00727A6C">
      <w:pPr>
        <w:keepNext/>
        <w:spacing w:before="240" w:after="120"/>
        <w:jc w:val="center"/>
      </w:pPr>
    </w:p>
    <w:p w:rsidR="00727A6C" w:rsidRPr="0089491D" w:rsidRDefault="00727A6C" w:rsidP="00727A6C">
      <w:pPr>
        <w:keepNext/>
        <w:spacing w:before="240" w:after="120"/>
        <w:jc w:val="center"/>
      </w:pPr>
      <w:r w:rsidRPr="0089491D">
        <w:sym w:font="Times New Roman" w:char="00A7"/>
      </w:r>
      <w:r w:rsidRPr="0089491D">
        <w:t xml:space="preserve"> 7</w:t>
      </w:r>
    </w:p>
    <w:p w:rsidR="00727A6C" w:rsidRPr="009518A7" w:rsidRDefault="00727A6C" w:rsidP="00727A6C">
      <w:pPr>
        <w:spacing w:after="120"/>
        <w:jc w:val="both"/>
      </w:pPr>
      <w:r w:rsidRPr="009518A7">
        <w:t>Spory wynikające z niniejszej umowy rozstrzygane będą przez sąd właściwy dla siedziby Ubezpieczającego.</w:t>
      </w:r>
    </w:p>
    <w:p w:rsidR="00727A6C" w:rsidRDefault="00727A6C" w:rsidP="00727A6C">
      <w:pPr>
        <w:keepNext/>
        <w:spacing w:before="240" w:after="120"/>
        <w:jc w:val="center"/>
      </w:pPr>
    </w:p>
    <w:p w:rsidR="00727A6C" w:rsidRPr="0089491D" w:rsidRDefault="00727A6C" w:rsidP="00727A6C">
      <w:pPr>
        <w:keepNext/>
        <w:spacing w:before="240" w:after="120"/>
        <w:jc w:val="center"/>
      </w:pPr>
      <w:r w:rsidRPr="0089491D">
        <w:sym w:font="Times New Roman" w:char="00A7"/>
      </w:r>
      <w:r w:rsidRPr="0089491D">
        <w:t xml:space="preserve"> 8</w:t>
      </w:r>
    </w:p>
    <w:p w:rsidR="00727A6C" w:rsidRDefault="00727A6C" w:rsidP="00727A6C">
      <w:pPr>
        <w:spacing w:after="120"/>
        <w:jc w:val="both"/>
      </w:pPr>
      <w:r w:rsidRPr="009518A7">
        <w:t>Umowę sporządzono w trzech jednobrzmiących egzemplarzach, dwa egzemplarze dla Ubezpieczającego, jeden dla Ubezpieczyciela.</w:t>
      </w:r>
    </w:p>
    <w:p w:rsidR="00727A6C" w:rsidRDefault="00727A6C" w:rsidP="00727A6C">
      <w:pPr>
        <w:spacing w:after="120"/>
        <w:jc w:val="both"/>
      </w:pPr>
    </w:p>
    <w:p w:rsidR="00727A6C" w:rsidRPr="009518A7" w:rsidRDefault="00727A6C" w:rsidP="00727A6C">
      <w:pPr>
        <w:spacing w:after="120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27A6C" w:rsidTr="009A2C37">
        <w:tc>
          <w:tcPr>
            <w:tcW w:w="3070" w:type="dxa"/>
          </w:tcPr>
          <w:p w:rsidR="00727A6C" w:rsidRPr="009C202B" w:rsidRDefault="00727A6C" w:rsidP="009A2C37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727A6C" w:rsidRPr="009C202B" w:rsidRDefault="00727A6C" w:rsidP="009A2C37">
            <w:pPr>
              <w:keepNext/>
              <w:spacing w:before="600"/>
            </w:pPr>
          </w:p>
        </w:tc>
        <w:tc>
          <w:tcPr>
            <w:tcW w:w="3071" w:type="dxa"/>
          </w:tcPr>
          <w:p w:rsidR="00727A6C" w:rsidRPr="009C202B" w:rsidRDefault="00727A6C" w:rsidP="009A2C37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727A6C" w:rsidTr="009A2C37">
        <w:tc>
          <w:tcPr>
            <w:tcW w:w="3070" w:type="dxa"/>
          </w:tcPr>
          <w:p w:rsidR="00727A6C" w:rsidRPr="009C202B" w:rsidRDefault="00727A6C" w:rsidP="009A2C37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727A6C" w:rsidRPr="009C202B" w:rsidRDefault="00727A6C" w:rsidP="009A2C37"/>
        </w:tc>
        <w:tc>
          <w:tcPr>
            <w:tcW w:w="3071" w:type="dxa"/>
          </w:tcPr>
          <w:p w:rsidR="00727A6C" w:rsidRPr="009C202B" w:rsidRDefault="00727A6C" w:rsidP="009A2C37">
            <w:pPr>
              <w:jc w:val="center"/>
            </w:pPr>
            <w:r w:rsidRPr="009C202B">
              <w:t>Ubezpieczający</w:t>
            </w:r>
          </w:p>
        </w:tc>
      </w:tr>
    </w:tbl>
    <w:p w:rsidR="00136EDD" w:rsidRDefault="00136EDD">
      <w:bookmarkStart w:id="0" w:name="_GoBack"/>
      <w:bookmarkEnd w:id="0"/>
    </w:p>
    <w:sectPr w:rsidR="0013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E3958"/>
    <w:multiLevelType w:val="hybridMultilevel"/>
    <w:tmpl w:val="28FCBF1C"/>
    <w:lvl w:ilvl="0" w:tplc="31A4A8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A34"/>
    <w:multiLevelType w:val="hybridMultilevel"/>
    <w:tmpl w:val="E834CC88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DE7912"/>
    <w:multiLevelType w:val="hybridMultilevel"/>
    <w:tmpl w:val="FFC0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6C"/>
    <w:rsid w:val="00136EDD"/>
    <w:rsid w:val="0072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27A6C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7A6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27A6C"/>
    <w:pPr>
      <w:ind w:left="708"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727A6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27A6C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7A6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27A6C"/>
    <w:pPr>
      <w:ind w:left="708"/>
    </w:pPr>
    <w:rPr>
      <w:rFonts w:eastAsia="Calibri"/>
    </w:rPr>
  </w:style>
  <w:style w:type="character" w:customStyle="1" w:styleId="AkapitzlistZnak">
    <w:name w:val="Akapit z listą Znak"/>
    <w:link w:val="Akapitzlist"/>
    <w:uiPriority w:val="99"/>
    <w:locked/>
    <w:rsid w:val="00727A6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878</Words>
  <Characters>5270</Characters>
  <Application>Microsoft Office Word</Application>
  <DocSecurity>0</DocSecurity>
  <Lines>43</Lines>
  <Paragraphs>12</Paragraphs>
  <ScaleCrop>false</ScaleCrop>
  <Company>Microsoft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Lenart</dc:creator>
  <cp:lastModifiedBy>Anna Lenart</cp:lastModifiedBy>
  <cp:revision>1</cp:revision>
  <dcterms:created xsi:type="dcterms:W3CDTF">2014-06-12T12:19:00Z</dcterms:created>
  <dcterms:modified xsi:type="dcterms:W3CDTF">2014-06-12T12:21:00Z</dcterms:modified>
</cp:coreProperties>
</file>